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00" w:type="pct"/>
        <w:tblInd w:w="198"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Layout w:type="fixed"/>
        <w:tblLook w:val="04A0" w:firstRow="1" w:lastRow="0" w:firstColumn="1" w:lastColumn="0" w:noHBand="0" w:noVBand="1"/>
      </w:tblPr>
      <w:tblGrid>
        <w:gridCol w:w="2736"/>
        <w:gridCol w:w="2806"/>
        <w:gridCol w:w="2674"/>
        <w:gridCol w:w="2852"/>
        <w:gridCol w:w="2778"/>
      </w:tblGrid>
      <w:tr w:rsidR="00A70180" w14:paraId="56D891A3" w14:textId="77777777" w:rsidTr="00337CC1">
        <w:trPr>
          <w:trHeight w:val="420"/>
        </w:trPr>
        <w:tc>
          <w:tcPr>
            <w:tcW w:w="2736" w:type="dxa"/>
            <w:tcBorders>
              <w:top w:val="single" w:sz="12" w:space="0" w:color="auto"/>
              <w:left w:val="single" w:sz="12" w:space="0" w:color="auto"/>
              <w:bottom w:val="single" w:sz="4" w:space="0" w:color="auto"/>
              <w:right w:val="single" w:sz="12" w:space="0" w:color="auto"/>
            </w:tcBorders>
            <w:shd w:val="clear" w:color="auto" w:fill="000000" w:themeFill="text1"/>
          </w:tcPr>
          <w:p w14:paraId="70E3224E" w14:textId="0ABE5506" w:rsidR="00A540EA" w:rsidRPr="006E18D7" w:rsidRDefault="00A540EA" w:rsidP="001E098A">
            <w:pPr>
              <w:pStyle w:val="Day"/>
              <w:rPr>
                <w:b/>
                <w:color w:val="FFFFFF" w:themeColor="background1"/>
                <w:sz w:val="28"/>
                <w:szCs w:val="28"/>
              </w:rPr>
            </w:pPr>
            <w:bookmarkStart w:id="0" w:name="_Hlk14945030"/>
            <w:r w:rsidRPr="006E18D7">
              <w:rPr>
                <w:b/>
                <w:color w:val="FFFFFF" w:themeColor="background1"/>
                <w:sz w:val="28"/>
                <w:szCs w:val="28"/>
              </w:rPr>
              <w:t>Monday</w:t>
            </w:r>
          </w:p>
        </w:tc>
        <w:tc>
          <w:tcPr>
            <w:tcW w:w="2806" w:type="dxa"/>
            <w:tcBorders>
              <w:top w:val="single" w:sz="12" w:space="0" w:color="auto"/>
              <w:left w:val="single" w:sz="12" w:space="0" w:color="auto"/>
              <w:bottom w:val="single" w:sz="4" w:space="0" w:color="auto"/>
              <w:right w:val="single" w:sz="12" w:space="0" w:color="auto"/>
            </w:tcBorders>
            <w:shd w:val="clear" w:color="auto" w:fill="000000" w:themeFill="text1"/>
          </w:tcPr>
          <w:p w14:paraId="54A80777" w14:textId="1258ECCD" w:rsidR="00A540EA" w:rsidRPr="006E18D7" w:rsidRDefault="00A540EA" w:rsidP="001E098A">
            <w:pPr>
              <w:pStyle w:val="Day"/>
              <w:rPr>
                <w:b/>
                <w:color w:val="FFFFFF" w:themeColor="background1"/>
                <w:sz w:val="28"/>
                <w:szCs w:val="28"/>
              </w:rPr>
            </w:pPr>
            <w:r w:rsidRPr="006E18D7">
              <w:rPr>
                <w:b/>
                <w:color w:val="FFFFFF" w:themeColor="background1"/>
                <w:sz w:val="28"/>
                <w:szCs w:val="28"/>
              </w:rPr>
              <w:t>Tuesday</w:t>
            </w:r>
          </w:p>
        </w:tc>
        <w:tc>
          <w:tcPr>
            <w:tcW w:w="2674" w:type="dxa"/>
            <w:tcBorders>
              <w:top w:val="single" w:sz="12" w:space="0" w:color="auto"/>
              <w:left w:val="single" w:sz="12" w:space="0" w:color="auto"/>
              <w:bottom w:val="single" w:sz="4" w:space="0" w:color="auto"/>
              <w:right w:val="nil"/>
            </w:tcBorders>
            <w:shd w:val="clear" w:color="auto" w:fill="000000" w:themeFill="text1"/>
          </w:tcPr>
          <w:p w14:paraId="4D334742" w14:textId="07E79213" w:rsidR="00A540EA" w:rsidRPr="006E18D7" w:rsidRDefault="00A540EA" w:rsidP="001E098A">
            <w:pPr>
              <w:pStyle w:val="Day"/>
              <w:rPr>
                <w:b/>
                <w:color w:val="FFFFFF" w:themeColor="background1"/>
                <w:sz w:val="28"/>
                <w:szCs w:val="28"/>
              </w:rPr>
            </w:pPr>
            <w:r w:rsidRPr="006E18D7">
              <w:rPr>
                <w:b/>
                <w:color w:val="FFFFFF" w:themeColor="background1"/>
                <w:sz w:val="28"/>
                <w:szCs w:val="28"/>
              </w:rPr>
              <w:t>Wednesday</w:t>
            </w:r>
          </w:p>
        </w:tc>
        <w:tc>
          <w:tcPr>
            <w:tcW w:w="2852" w:type="dxa"/>
            <w:tcBorders>
              <w:top w:val="single" w:sz="12" w:space="0" w:color="auto"/>
              <w:left w:val="nil"/>
              <w:bottom w:val="single" w:sz="4" w:space="0" w:color="auto"/>
              <w:right w:val="single" w:sz="12" w:space="0" w:color="auto"/>
            </w:tcBorders>
            <w:shd w:val="clear" w:color="auto" w:fill="000000" w:themeFill="text1"/>
          </w:tcPr>
          <w:p w14:paraId="43417F73" w14:textId="531363A0" w:rsidR="00A540EA" w:rsidRPr="006E18D7" w:rsidRDefault="00A540EA" w:rsidP="001E098A">
            <w:pPr>
              <w:pStyle w:val="Day"/>
              <w:rPr>
                <w:b/>
                <w:color w:val="FFFFFF" w:themeColor="background1"/>
                <w:sz w:val="28"/>
                <w:szCs w:val="28"/>
              </w:rPr>
            </w:pPr>
            <w:r w:rsidRPr="006E18D7">
              <w:rPr>
                <w:b/>
                <w:color w:val="FFFFFF" w:themeColor="background1"/>
                <w:sz w:val="28"/>
                <w:szCs w:val="28"/>
              </w:rPr>
              <w:t>Thursday</w:t>
            </w:r>
          </w:p>
        </w:tc>
        <w:tc>
          <w:tcPr>
            <w:tcW w:w="2778" w:type="dxa"/>
            <w:tcBorders>
              <w:top w:val="single" w:sz="12" w:space="0" w:color="auto"/>
              <w:left w:val="single" w:sz="12" w:space="0" w:color="auto"/>
              <w:bottom w:val="single" w:sz="4" w:space="0" w:color="auto"/>
              <w:right w:val="single" w:sz="12" w:space="0" w:color="auto"/>
            </w:tcBorders>
            <w:shd w:val="clear" w:color="auto" w:fill="000000" w:themeFill="text1"/>
          </w:tcPr>
          <w:p w14:paraId="42C33BC3" w14:textId="284B2405" w:rsidR="00A540EA" w:rsidRPr="006E18D7" w:rsidRDefault="00A540EA" w:rsidP="001E098A">
            <w:pPr>
              <w:pStyle w:val="Day"/>
              <w:rPr>
                <w:b/>
                <w:color w:val="FFFFFF" w:themeColor="background1"/>
                <w:sz w:val="28"/>
                <w:szCs w:val="28"/>
              </w:rPr>
            </w:pPr>
            <w:r w:rsidRPr="006E18D7">
              <w:rPr>
                <w:b/>
                <w:color w:val="FFFFFF" w:themeColor="background1"/>
                <w:sz w:val="28"/>
                <w:szCs w:val="28"/>
              </w:rPr>
              <w:t>Friday</w:t>
            </w:r>
          </w:p>
        </w:tc>
      </w:tr>
      <w:tr w:rsidR="00337CC1" w:rsidRPr="002B25B9" w14:paraId="7FFEF322" w14:textId="77777777" w:rsidTr="001E0A8A">
        <w:trPr>
          <w:trHeight w:hRule="exact" w:val="318"/>
        </w:trPr>
        <w:tc>
          <w:tcPr>
            <w:tcW w:w="273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4D580656" w14:textId="4901804A" w:rsidR="00337CC1" w:rsidRPr="002B25B9" w:rsidRDefault="00D5146C" w:rsidP="00337CC1">
            <w:pPr>
              <w:pStyle w:val="Date"/>
              <w:spacing w:before="0"/>
              <w:rPr>
                <w:rFonts w:asciiTheme="majorHAnsi" w:hAnsiTheme="majorHAnsi" w:cstheme="majorHAnsi"/>
                <w:b/>
                <w:sz w:val="28"/>
                <w:szCs w:val="28"/>
              </w:rPr>
            </w:pPr>
            <w:r w:rsidRPr="002B25B9">
              <w:rPr>
                <w:rFonts w:asciiTheme="majorHAnsi" w:hAnsiTheme="majorHAnsi" w:cstheme="majorHAnsi"/>
                <w:b/>
                <w:sz w:val="28"/>
                <w:szCs w:val="28"/>
              </w:rPr>
              <w:t>2</w:t>
            </w:r>
          </w:p>
        </w:tc>
        <w:tc>
          <w:tcPr>
            <w:tcW w:w="280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44F7EF34" w14:textId="6BEF147C" w:rsidR="00337CC1" w:rsidRPr="002B25B9" w:rsidRDefault="00D5146C" w:rsidP="00337CC1">
            <w:pPr>
              <w:pStyle w:val="Date"/>
              <w:spacing w:before="0"/>
              <w:rPr>
                <w:rFonts w:asciiTheme="majorHAnsi" w:hAnsiTheme="majorHAnsi" w:cstheme="majorHAnsi"/>
                <w:b/>
                <w:sz w:val="28"/>
                <w:szCs w:val="28"/>
              </w:rPr>
            </w:pPr>
            <w:r w:rsidRPr="002B25B9">
              <w:rPr>
                <w:rFonts w:asciiTheme="majorHAnsi" w:hAnsiTheme="majorHAnsi" w:cstheme="majorHAnsi"/>
                <w:b/>
                <w:sz w:val="28"/>
                <w:szCs w:val="28"/>
              </w:rPr>
              <w:t>3</w:t>
            </w:r>
          </w:p>
        </w:tc>
        <w:tc>
          <w:tcPr>
            <w:tcW w:w="2674"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76A06F2F" w14:textId="4DE3EF24" w:rsidR="00337CC1" w:rsidRPr="002B25B9" w:rsidRDefault="00D5146C" w:rsidP="00337CC1">
            <w:pPr>
              <w:pStyle w:val="Date"/>
              <w:spacing w:before="0" w:after="0"/>
              <w:rPr>
                <w:rFonts w:asciiTheme="majorHAnsi" w:hAnsiTheme="majorHAnsi" w:cstheme="majorHAnsi"/>
                <w:b/>
                <w:sz w:val="28"/>
                <w:szCs w:val="28"/>
              </w:rPr>
            </w:pPr>
            <w:r w:rsidRPr="002B25B9">
              <w:rPr>
                <w:rFonts w:asciiTheme="majorHAnsi" w:hAnsiTheme="majorHAnsi" w:cstheme="majorHAnsi"/>
                <w:b/>
                <w:sz w:val="28"/>
                <w:szCs w:val="28"/>
              </w:rPr>
              <w:t>4</w:t>
            </w:r>
          </w:p>
        </w:tc>
        <w:tc>
          <w:tcPr>
            <w:tcW w:w="2852" w:type="dxa"/>
            <w:tcBorders>
              <w:top w:val="single" w:sz="12" w:space="0" w:color="auto"/>
              <w:left w:val="single" w:sz="12" w:space="0" w:color="auto"/>
              <w:bottom w:val="nil"/>
              <w:right w:val="single" w:sz="12" w:space="0" w:color="auto"/>
            </w:tcBorders>
            <w:shd w:val="clear" w:color="auto" w:fill="D9D9D9" w:themeFill="background1" w:themeFillShade="D9"/>
          </w:tcPr>
          <w:p w14:paraId="03D6615A" w14:textId="665FD6B0" w:rsidR="00337CC1" w:rsidRPr="002B25B9" w:rsidRDefault="00D5146C" w:rsidP="00337CC1">
            <w:pPr>
              <w:pStyle w:val="Date"/>
              <w:spacing w:before="0"/>
              <w:rPr>
                <w:rFonts w:asciiTheme="majorHAnsi" w:hAnsiTheme="majorHAnsi" w:cstheme="majorHAnsi"/>
                <w:b/>
                <w:sz w:val="28"/>
                <w:szCs w:val="28"/>
              </w:rPr>
            </w:pPr>
            <w:r w:rsidRPr="002B25B9">
              <w:rPr>
                <w:rFonts w:asciiTheme="majorHAnsi" w:hAnsiTheme="majorHAnsi" w:cstheme="majorHAnsi"/>
                <w:b/>
                <w:sz w:val="28"/>
                <w:szCs w:val="28"/>
              </w:rPr>
              <w:t>5</w:t>
            </w:r>
          </w:p>
        </w:tc>
        <w:tc>
          <w:tcPr>
            <w:tcW w:w="2778" w:type="dxa"/>
            <w:tcBorders>
              <w:top w:val="single" w:sz="4" w:space="0" w:color="auto"/>
              <w:left w:val="single" w:sz="12" w:space="0" w:color="auto"/>
              <w:bottom w:val="single" w:sz="4" w:space="0" w:color="D9D9D9" w:themeColor="background1" w:themeShade="D9"/>
              <w:right w:val="single" w:sz="12" w:space="0" w:color="auto"/>
            </w:tcBorders>
            <w:shd w:val="clear" w:color="auto" w:fill="D9D9D9"/>
          </w:tcPr>
          <w:p w14:paraId="52617629" w14:textId="1A229C2E" w:rsidR="00337CC1" w:rsidRPr="002B25B9" w:rsidRDefault="00D5146C" w:rsidP="00337CC1">
            <w:pPr>
              <w:pStyle w:val="Date"/>
              <w:spacing w:before="0"/>
              <w:rPr>
                <w:rFonts w:ascii="Calibri" w:hAnsi="Calibri" w:cs="Calibri"/>
                <w:b/>
                <w:sz w:val="28"/>
                <w:szCs w:val="28"/>
              </w:rPr>
            </w:pPr>
            <w:r w:rsidRPr="002B25B9">
              <w:rPr>
                <w:rFonts w:ascii="Calibri" w:hAnsi="Calibri" w:cs="Calibri"/>
                <w:b/>
                <w:sz w:val="28"/>
                <w:szCs w:val="28"/>
              </w:rPr>
              <w:t>6</w:t>
            </w:r>
          </w:p>
        </w:tc>
      </w:tr>
      <w:tr w:rsidR="001D182C" w14:paraId="60F4DBDF" w14:textId="77777777" w:rsidTr="0072114A">
        <w:trPr>
          <w:trHeight w:hRule="exact" w:val="1360"/>
        </w:trPr>
        <w:tc>
          <w:tcPr>
            <w:tcW w:w="2736" w:type="dxa"/>
            <w:tcBorders>
              <w:top w:val="single" w:sz="4" w:space="0" w:color="D9D9D9" w:themeColor="background1" w:themeShade="D9"/>
              <w:left w:val="single" w:sz="12" w:space="0" w:color="auto"/>
              <w:bottom w:val="single" w:sz="12" w:space="0" w:color="auto"/>
              <w:right w:val="single" w:sz="12" w:space="0" w:color="auto"/>
            </w:tcBorders>
          </w:tcPr>
          <w:p w14:paraId="0133C098" w14:textId="6078CD1D" w:rsidR="00505C73" w:rsidRDefault="001D182C" w:rsidP="001D182C">
            <w:pPr>
              <w:pStyle w:val="CalendarText"/>
              <w:rPr>
                <w:rFonts w:asciiTheme="majorHAnsi" w:hAnsiTheme="majorHAnsi" w:cstheme="majorHAnsi"/>
                <w:szCs w:val="18"/>
              </w:rPr>
            </w:pPr>
            <w:r>
              <w:rPr>
                <w:rFonts w:asciiTheme="majorHAnsi" w:hAnsiTheme="majorHAnsi" w:cstheme="majorHAnsi"/>
                <w:szCs w:val="18"/>
              </w:rPr>
              <w:t>8</w:t>
            </w:r>
            <w:r w:rsidRPr="009244DA">
              <w:rPr>
                <w:rFonts w:asciiTheme="majorHAnsi" w:hAnsiTheme="majorHAnsi" w:cstheme="majorHAnsi"/>
                <w:szCs w:val="18"/>
              </w:rPr>
              <w:t>:</w:t>
            </w:r>
            <w:r w:rsidR="006267DC">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006267DC" w:rsidRPr="006267DC">
              <w:rPr>
                <w:rFonts w:asciiTheme="majorHAnsi" w:hAnsiTheme="majorHAnsi" w:cstheme="majorHAnsi"/>
                <w:szCs w:val="18"/>
              </w:rPr>
              <w:t>Email &amp; Attachments</w:t>
            </w:r>
          </w:p>
          <w:p w14:paraId="5E65DFAD" w14:textId="77777777" w:rsidR="00EC6CA9" w:rsidRDefault="001D182C" w:rsidP="001D182C">
            <w:pPr>
              <w:pStyle w:val="CalendarText"/>
              <w:rPr>
                <w:rFonts w:asciiTheme="majorHAnsi" w:hAnsiTheme="majorHAnsi" w:cstheme="majorHAnsi"/>
                <w:szCs w:val="18"/>
              </w:rPr>
            </w:pPr>
            <w:r>
              <w:rPr>
                <w:rFonts w:asciiTheme="majorHAnsi" w:hAnsiTheme="majorHAnsi" w:cstheme="majorHAnsi"/>
                <w:szCs w:val="18"/>
              </w:rPr>
              <w:t>1</w:t>
            </w:r>
            <w:r w:rsidR="00F53BC7">
              <w:rPr>
                <w:rFonts w:asciiTheme="majorHAnsi" w:hAnsiTheme="majorHAnsi" w:cstheme="majorHAnsi"/>
                <w:szCs w:val="18"/>
              </w:rPr>
              <w:t>1:20</w:t>
            </w:r>
            <w:r>
              <w:rPr>
                <w:rFonts w:asciiTheme="majorHAnsi" w:hAnsiTheme="majorHAnsi" w:cstheme="majorHAnsi"/>
                <w:szCs w:val="18"/>
              </w:rPr>
              <w:t xml:space="preserve"> AM Assessment</w:t>
            </w:r>
          </w:p>
          <w:p w14:paraId="6BDAFD45" w14:textId="110F2A79" w:rsidR="00B12EEB" w:rsidRPr="00742809" w:rsidRDefault="00B12EEB" w:rsidP="001D182C">
            <w:pPr>
              <w:pStyle w:val="CalendarText"/>
              <w:rPr>
                <w:rFonts w:asciiTheme="majorHAnsi" w:hAnsiTheme="majorHAnsi" w:cstheme="majorHAnsi"/>
                <w:szCs w:val="18"/>
              </w:rPr>
            </w:pPr>
            <w:r>
              <w:rPr>
                <w:rFonts w:asciiTheme="majorHAnsi" w:hAnsiTheme="majorHAnsi" w:cstheme="majorHAnsi"/>
                <w:szCs w:val="18"/>
              </w:rPr>
              <w:t xml:space="preserve">12:50 PM Work Keys </w:t>
            </w:r>
            <w:r w:rsidRPr="00B12EEB">
              <w:rPr>
                <w:rFonts w:asciiTheme="majorHAnsi" w:hAnsiTheme="majorHAnsi" w:cstheme="majorHAnsi"/>
                <w:b/>
                <w:szCs w:val="18"/>
              </w:rPr>
              <w:t>(appt. only)</w:t>
            </w:r>
          </w:p>
        </w:tc>
        <w:tc>
          <w:tcPr>
            <w:tcW w:w="2806" w:type="dxa"/>
            <w:tcBorders>
              <w:top w:val="single" w:sz="4" w:space="0" w:color="D9D9D9" w:themeColor="background1" w:themeShade="D9"/>
              <w:left w:val="single" w:sz="12" w:space="0" w:color="auto"/>
              <w:bottom w:val="single" w:sz="12" w:space="0" w:color="auto"/>
              <w:right w:val="single" w:sz="12" w:space="0" w:color="auto"/>
            </w:tcBorders>
          </w:tcPr>
          <w:p w14:paraId="046DFEF8" w14:textId="23F72026" w:rsidR="001D182C" w:rsidRDefault="00F53BC7" w:rsidP="001D182C">
            <w:pPr>
              <w:pStyle w:val="CalendarText"/>
              <w:rPr>
                <w:rFonts w:asciiTheme="majorHAnsi" w:hAnsiTheme="majorHAnsi" w:cstheme="majorHAnsi"/>
                <w:szCs w:val="18"/>
              </w:rPr>
            </w:pPr>
            <w:r>
              <w:rPr>
                <w:rFonts w:asciiTheme="majorHAnsi" w:hAnsiTheme="majorHAnsi" w:cstheme="majorHAnsi"/>
                <w:bCs/>
                <w:szCs w:val="18"/>
              </w:rPr>
              <w:t>8</w:t>
            </w:r>
            <w:r w:rsidR="001D182C" w:rsidRPr="009244DA">
              <w:rPr>
                <w:rFonts w:asciiTheme="majorHAnsi" w:hAnsiTheme="majorHAnsi" w:cstheme="majorHAnsi"/>
                <w:bCs/>
                <w:szCs w:val="18"/>
              </w:rPr>
              <w:t>:</w:t>
            </w:r>
            <w:r>
              <w:rPr>
                <w:rFonts w:asciiTheme="majorHAnsi" w:hAnsiTheme="majorHAnsi" w:cstheme="majorHAnsi"/>
                <w:bCs/>
                <w:szCs w:val="18"/>
              </w:rPr>
              <w:t>5</w:t>
            </w:r>
            <w:r w:rsidR="001D182C" w:rsidRPr="009244DA">
              <w:rPr>
                <w:rFonts w:asciiTheme="majorHAnsi" w:hAnsiTheme="majorHAnsi" w:cstheme="majorHAnsi"/>
                <w:bCs/>
                <w:szCs w:val="18"/>
              </w:rPr>
              <w:t xml:space="preserve">0 AM </w:t>
            </w:r>
            <w:r w:rsidR="00061980" w:rsidRPr="009244DA">
              <w:rPr>
                <w:rFonts w:asciiTheme="majorHAnsi" w:hAnsiTheme="majorHAnsi" w:cstheme="majorHAnsi"/>
                <w:szCs w:val="18"/>
              </w:rPr>
              <w:t>SMART Goal Writing</w:t>
            </w:r>
          </w:p>
          <w:p w14:paraId="2D8D6304" w14:textId="194DF7DC" w:rsidR="00061980" w:rsidRDefault="00061980" w:rsidP="001D182C">
            <w:pPr>
              <w:pStyle w:val="CalendarText"/>
              <w:rPr>
                <w:rFonts w:asciiTheme="majorHAnsi" w:hAnsiTheme="majorHAnsi" w:cstheme="majorHAnsi"/>
                <w:bCs/>
                <w:szCs w:val="18"/>
              </w:rPr>
            </w:pPr>
            <w:r>
              <w:rPr>
                <w:rFonts w:asciiTheme="majorHAnsi" w:hAnsiTheme="majorHAnsi" w:cstheme="majorHAnsi"/>
                <w:bCs/>
                <w:szCs w:val="18"/>
              </w:rPr>
              <w:t>1</w:t>
            </w:r>
            <w:r w:rsidR="00F53BC7">
              <w:rPr>
                <w:rFonts w:asciiTheme="majorHAnsi" w:hAnsiTheme="majorHAnsi" w:cstheme="majorHAnsi"/>
                <w:bCs/>
                <w:szCs w:val="18"/>
              </w:rPr>
              <w:t>1:</w:t>
            </w:r>
            <w:r>
              <w:rPr>
                <w:rFonts w:asciiTheme="majorHAnsi" w:hAnsiTheme="majorHAnsi" w:cstheme="majorHAnsi"/>
                <w:bCs/>
                <w:szCs w:val="18"/>
              </w:rPr>
              <w:t>5</w:t>
            </w:r>
            <w:r w:rsidR="00F53BC7">
              <w:rPr>
                <w:rFonts w:asciiTheme="majorHAnsi" w:hAnsiTheme="majorHAnsi" w:cstheme="majorHAnsi"/>
                <w:bCs/>
                <w:szCs w:val="18"/>
              </w:rPr>
              <w:t>0</w:t>
            </w:r>
            <w:r w:rsidR="001D182C" w:rsidRPr="009244DA">
              <w:rPr>
                <w:rFonts w:asciiTheme="majorHAnsi" w:hAnsiTheme="majorHAnsi" w:cstheme="majorHAnsi"/>
                <w:bCs/>
                <w:szCs w:val="18"/>
              </w:rPr>
              <w:t xml:space="preserve"> </w:t>
            </w:r>
            <w:r w:rsidR="00893AB1">
              <w:rPr>
                <w:rFonts w:asciiTheme="majorHAnsi" w:hAnsiTheme="majorHAnsi" w:cstheme="majorHAnsi"/>
                <w:bCs/>
                <w:szCs w:val="18"/>
              </w:rPr>
              <w:t>A</w:t>
            </w:r>
            <w:r w:rsidR="001D182C" w:rsidRPr="009244DA">
              <w:rPr>
                <w:rFonts w:asciiTheme="majorHAnsi" w:hAnsiTheme="majorHAnsi" w:cstheme="majorHAnsi"/>
                <w:bCs/>
                <w:szCs w:val="18"/>
              </w:rPr>
              <w:t xml:space="preserve">M </w:t>
            </w:r>
            <w:r>
              <w:rPr>
                <w:rFonts w:asciiTheme="majorHAnsi" w:hAnsiTheme="majorHAnsi" w:cstheme="majorHAnsi"/>
                <w:bCs/>
                <w:szCs w:val="18"/>
              </w:rPr>
              <w:t>Basic Computers</w:t>
            </w:r>
          </w:p>
          <w:p w14:paraId="07E4EC70" w14:textId="38CF362F" w:rsidR="001D182C" w:rsidRPr="009244DA" w:rsidRDefault="00F53BC7" w:rsidP="001D182C">
            <w:pPr>
              <w:pStyle w:val="CalendarText"/>
              <w:rPr>
                <w:rFonts w:asciiTheme="majorHAnsi" w:hAnsiTheme="majorHAnsi" w:cstheme="majorHAnsi"/>
                <w:bCs/>
                <w:szCs w:val="18"/>
              </w:rPr>
            </w:pPr>
            <w:r>
              <w:rPr>
                <w:rFonts w:asciiTheme="majorHAnsi" w:hAnsiTheme="majorHAnsi" w:cstheme="majorHAnsi"/>
                <w:bCs/>
                <w:szCs w:val="18"/>
              </w:rPr>
              <w:t>2:50</w:t>
            </w:r>
            <w:r w:rsidR="001D182C" w:rsidRPr="009244DA">
              <w:rPr>
                <w:rFonts w:asciiTheme="majorHAnsi" w:hAnsiTheme="majorHAnsi" w:cstheme="majorHAnsi"/>
                <w:bCs/>
                <w:szCs w:val="18"/>
              </w:rPr>
              <w:t xml:space="preserve"> PM FCA Interview</w:t>
            </w:r>
            <w:r w:rsidR="001D182C" w:rsidRPr="009244DA">
              <w:rPr>
                <w:bCs/>
                <w:sz w:val="22"/>
              </w:rPr>
              <w:t xml:space="preserve"> </w:t>
            </w:r>
            <w:r w:rsidR="001D182C" w:rsidRPr="009244DA">
              <w:rPr>
                <w:rFonts w:asciiTheme="majorHAnsi" w:hAnsiTheme="majorHAnsi" w:cstheme="majorHAnsi"/>
                <w:bCs/>
                <w:szCs w:val="18"/>
              </w:rPr>
              <w:t>Workshop</w:t>
            </w:r>
          </w:p>
        </w:tc>
        <w:tc>
          <w:tcPr>
            <w:tcW w:w="2674" w:type="dxa"/>
            <w:tcBorders>
              <w:top w:val="single" w:sz="4" w:space="0" w:color="D9D9D9" w:themeColor="background1" w:themeShade="D9"/>
              <w:left w:val="single" w:sz="12" w:space="0" w:color="auto"/>
              <w:bottom w:val="single" w:sz="12" w:space="0" w:color="auto"/>
              <w:right w:val="single" w:sz="12" w:space="0" w:color="auto"/>
            </w:tcBorders>
          </w:tcPr>
          <w:p w14:paraId="755BA83F" w14:textId="66EAE58A" w:rsidR="00EC6CA9" w:rsidRDefault="00F53BC7" w:rsidP="00EC6CA9">
            <w:pPr>
              <w:pStyle w:val="CalendarText"/>
              <w:rPr>
                <w:rFonts w:asciiTheme="majorHAnsi" w:hAnsiTheme="majorHAnsi" w:cstheme="majorHAnsi"/>
                <w:bCs/>
                <w:szCs w:val="18"/>
              </w:rPr>
            </w:pPr>
            <w:r>
              <w:rPr>
                <w:rFonts w:asciiTheme="majorHAnsi" w:hAnsiTheme="majorHAnsi" w:cstheme="majorHAnsi"/>
                <w:bCs/>
                <w:szCs w:val="18"/>
              </w:rPr>
              <w:t>1:20</w:t>
            </w:r>
            <w:r w:rsidR="001D182C" w:rsidRPr="009244DA">
              <w:rPr>
                <w:rFonts w:asciiTheme="majorHAnsi" w:hAnsiTheme="majorHAnsi" w:cstheme="majorHAnsi"/>
                <w:bCs/>
                <w:szCs w:val="18"/>
              </w:rPr>
              <w:t xml:space="preserve"> PM </w:t>
            </w:r>
            <w:r w:rsidR="00EC6CA9">
              <w:rPr>
                <w:rFonts w:asciiTheme="majorHAnsi" w:hAnsiTheme="majorHAnsi" w:cstheme="majorHAnsi"/>
                <w:bCs/>
                <w:szCs w:val="18"/>
              </w:rPr>
              <w:t>Skills Assess/Career Exploration &amp; Soft Skills</w:t>
            </w:r>
          </w:p>
          <w:p w14:paraId="10DC4BFB" w14:textId="5AA8A4CD" w:rsidR="00EC6CA9" w:rsidRPr="006267DC" w:rsidRDefault="00742809" w:rsidP="00EC6CA9">
            <w:pPr>
              <w:pStyle w:val="CalendarText"/>
              <w:rPr>
                <w:rFonts w:asciiTheme="majorHAnsi" w:hAnsiTheme="majorHAnsi" w:cstheme="majorHAnsi"/>
                <w:bCs/>
                <w:szCs w:val="18"/>
              </w:rPr>
            </w:pPr>
            <w:r>
              <w:rPr>
                <w:rFonts w:asciiTheme="majorHAnsi" w:hAnsiTheme="majorHAnsi" w:cstheme="majorHAnsi"/>
                <w:bCs/>
                <w:szCs w:val="18"/>
              </w:rPr>
              <w:t xml:space="preserve">2:50 PM </w:t>
            </w:r>
            <w:r w:rsidR="00061980">
              <w:rPr>
                <w:rFonts w:asciiTheme="majorHAnsi" w:hAnsiTheme="majorHAnsi" w:cstheme="majorHAnsi"/>
                <w:bCs/>
                <w:szCs w:val="18"/>
              </w:rPr>
              <w:t>Online Applications</w:t>
            </w:r>
          </w:p>
        </w:tc>
        <w:tc>
          <w:tcPr>
            <w:tcW w:w="2852" w:type="dxa"/>
            <w:tcBorders>
              <w:top w:val="single" w:sz="4" w:space="0" w:color="D9D9D9" w:themeColor="background1" w:themeShade="D9"/>
              <w:left w:val="single" w:sz="12" w:space="0" w:color="auto"/>
              <w:bottom w:val="single" w:sz="12" w:space="0" w:color="auto"/>
              <w:right w:val="single" w:sz="12" w:space="0" w:color="auto"/>
            </w:tcBorders>
          </w:tcPr>
          <w:p w14:paraId="4B2CD65C" w14:textId="6D568456" w:rsidR="00D86248" w:rsidRDefault="00F53BC7" w:rsidP="00D86248">
            <w:pPr>
              <w:pStyle w:val="CalendarText"/>
              <w:rPr>
                <w:rFonts w:asciiTheme="majorHAnsi" w:hAnsiTheme="majorHAnsi" w:cstheme="majorHAnsi"/>
                <w:bCs/>
                <w:szCs w:val="18"/>
              </w:rPr>
            </w:pPr>
            <w:r>
              <w:rPr>
                <w:rFonts w:asciiTheme="majorHAnsi" w:hAnsiTheme="majorHAnsi" w:cstheme="majorHAnsi"/>
                <w:szCs w:val="18"/>
              </w:rPr>
              <w:t>8:50</w:t>
            </w:r>
            <w:r w:rsidR="001D182C" w:rsidRPr="009244DA">
              <w:rPr>
                <w:rFonts w:asciiTheme="majorHAnsi" w:hAnsiTheme="majorHAnsi" w:cstheme="majorHAnsi"/>
                <w:szCs w:val="18"/>
              </w:rPr>
              <w:t xml:space="preserve"> AM </w:t>
            </w:r>
            <w:r w:rsidR="006267DC">
              <w:rPr>
                <w:rFonts w:asciiTheme="majorHAnsi" w:hAnsiTheme="majorHAnsi" w:cstheme="majorHAnsi"/>
                <w:bCs/>
                <w:szCs w:val="18"/>
              </w:rPr>
              <w:t>Interview Workshop</w:t>
            </w:r>
          </w:p>
          <w:p w14:paraId="2B1FCD8E" w14:textId="7828AE6A" w:rsidR="006267DC" w:rsidRPr="006267DC" w:rsidRDefault="00D65C99" w:rsidP="00D86248">
            <w:pPr>
              <w:pStyle w:val="CalendarText"/>
              <w:rPr>
                <w:rFonts w:asciiTheme="majorHAnsi" w:hAnsiTheme="majorHAnsi" w:cstheme="majorHAnsi"/>
                <w:b/>
                <w:szCs w:val="18"/>
              </w:rPr>
            </w:pPr>
            <w:r>
              <w:rPr>
                <w:rFonts w:asciiTheme="majorHAnsi" w:hAnsiTheme="majorHAnsi" w:cstheme="majorHAnsi"/>
                <w:bCs/>
                <w:szCs w:val="18"/>
              </w:rPr>
              <w:t>11:20</w:t>
            </w:r>
            <w:r w:rsidR="006267DC" w:rsidRPr="009244DA">
              <w:rPr>
                <w:rFonts w:asciiTheme="majorHAnsi" w:hAnsiTheme="majorHAnsi" w:cstheme="majorHAnsi"/>
                <w:bCs/>
                <w:szCs w:val="18"/>
              </w:rPr>
              <w:t xml:space="preserve"> </w:t>
            </w:r>
            <w:r w:rsidR="00893AB1">
              <w:rPr>
                <w:rFonts w:asciiTheme="majorHAnsi" w:hAnsiTheme="majorHAnsi" w:cstheme="majorHAnsi"/>
                <w:bCs/>
                <w:szCs w:val="18"/>
              </w:rPr>
              <w:t>A</w:t>
            </w:r>
            <w:r w:rsidR="006267DC" w:rsidRPr="009244DA">
              <w:rPr>
                <w:rFonts w:asciiTheme="majorHAnsi" w:hAnsiTheme="majorHAnsi" w:cstheme="majorHAnsi"/>
                <w:bCs/>
                <w:szCs w:val="18"/>
              </w:rPr>
              <w:t>M Job Retention Essentials</w:t>
            </w:r>
          </w:p>
          <w:p w14:paraId="064A4CCE" w14:textId="77777777" w:rsidR="001D182C" w:rsidRDefault="00F53BC7" w:rsidP="00D86248">
            <w:pPr>
              <w:pStyle w:val="CalendarText"/>
              <w:rPr>
                <w:rFonts w:asciiTheme="majorHAnsi" w:hAnsiTheme="majorHAnsi" w:cstheme="majorHAnsi"/>
                <w:szCs w:val="18"/>
              </w:rPr>
            </w:pPr>
            <w:r>
              <w:rPr>
                <w:rFonts w:asciiTheme="majorHAnsi" w:hAnsiTheme="majorHAnsi" w:cstheme="majorHAnsi"/>
                <w:szCs w:val="18"/>
              </w:rPr>
              <w:t>12:50</w:t>
            </w:r>
            <w:r w:rsidR="001D182C" w:rsidRPr="009244DA">
              <w:rPr>
                <w:rFonts w:asciiTheme="majorHAnsi" w:hAnsiTheme="majorHAnsi" w:cstheme="majorHAnsi"/>
                <w:szCs w:val="18"/>
              </w:rPr>
              <w:t xml:space="preserve"> PM Assessments*</w:t>
            </w:r>
          </w:p>
          <w:p w14:paraId="45A1283E" w14:textId="77777777" w:rsidR="006267DC" w:rsidRDefault="006267DC" w:rsidP="00D86248">
            <w:pPr>
              <w:pStyle w:val="CalendarText"/>
              <w:rPr>
                <w:rFonts w:asciiTheme="majorHAnsi" w:hAnsiTheme="majorHAnsi" w:cstheme="majorHAnsi"/>
                <w:szCs w:val="18"/>
              </w:rPr>
            </w:pPr>
            <w:r>
              <w:rPr>
                <w:rFonts w:asciiTheme="majorHAnsi" w:hAnsiTheme="majorHAnsi" w:cstheme="majorHAnsi"/>
                <w:szCs w:val="18"/>
              </w:rPr>
              <w:t>1:50 PM Basic Computers</w:t>
            </w:r>
          </w:p>
          <w:p w14:paraId="5207A9A4" w14:textId="556F4AFE" w:rsidR="00742809" w:rsidRPr="009244DA" w:rsidRDefault="00742809" w:rsidP="00D86248">
            <w:pPr>
              <w:pStyle w:val="CalendarText"/>
              <w:rPr>
                <w:rFonts w:asciiTheme="majorHAnsi" w:hAnsiTheme="majorHAnsi" w:cstheme="majorHAnsi"/>
                <w:szCs w:val="18"/>
              </w:rPr>
            </w:pPr>
            <w:r>
              <w:rPr>
                <w:rFonts w:asciiTheme="majorHAnsi" w:hAnsiTheme="majorHAnsi" w:cstheme="majorHAnsi"/>
                <w:szCs w:val="18"/>
              </w:rPr>
              <w:t>4:50</w:t>
            </w:r>
            <w:r w:rsidRPr="009244DA">
              <w:rPr>
                <w:rFonts w:asciiTheme="majorHAnsi" w:hAnsiTheme="majorHAnsi" w:cstheme="majorHAnsi"/>
                <w:szCs w:val="18"/>
              </w:rPr>
              <w:t xml:space="preserve"> PM FCA Interview Workshop</w:t>
            </w:r>
          </w:p>
        </w:tc>
        <w:tc>
          <w:tcPr>
            <w:tcW w:w="2778" w:type="dxa"/>
            <w:tcBorders>
              <w:top w:val="single" w:sz="4" w:space="0" w:color="D9D9D9" w:themeColor="background1" w:themeShade="D9"/>
              <w:left w:val="single" w:sz="12" w:space="0" w:color="auto"/>
              <w:bottom w:val="single" w:sz="12" w:space="0" w:color="auto"/>
              <w:right w:val="single" w:sz="12" w:space="0" w:color="auto"/>
            </w:tcBorders>
          </w:tcPr>
          <w:p w14:paraId="64A50DC3" w14:textId="3674C808" w:rsidR="001D182C" w:rsidRDefault="00F53BC7" w:rsidP="001D182C">
            <w:pPr>
              <w:pStyle w:val="CalendarText"/>
              <w:rPr>
                <w:rFonts w:asciiTheme="majorHAnsi" w:hAnsiTheme="majorHAnsi" w:cstheme="majorHAnsi"/>
                <w:szCs w:val="18"/>
              </w:rPr>
            </w:pPr>
            <w:r>
              <w:rPr>
                <w:rFonts w:asciiTheme="majorHAnsi" w:hAnsiTheme="majorHAnsi" w:cstheme="majorHAnsi"/>
                <w:szCs w:val="18"/>
              </w:rPr>
              <w:t>8:50</w:t>
            </w:r>
            <w:r w:rsidR="001D182C" w:rsidRPr="009244DA">
              <w:rPr>
                <w:rFonts w:asciiTheme="majorHAnsi" w:hAnsiTheme="majorHAnsi" w:cstheme="majorHAnsi"/>
                <w:szCs w:val="18"/>
              </w:rPr>
              <w:t xml:space="preserve"> AM Assessments</w:t>
            </w:r>
          </w:p>
          <w:p w14:paraId="75509A86" w14:textId="32AE54A9" w:rsidR="00742809" w:rsidRDefault="00742809" w:rsidP="00742809">
            <w:pPr>
              <w:pStyle w:val="CalendarText"/>
              <w:rPr>
                <w:rFonts w:asciiTheme="majorHAnsi" w:hAnsiTheme="majorHAnsi" w:cstheme="majorHAnsi"/>
                <w:szCs w:val="18"/>
              </w:rPr>
            </w:pPr>
            <w:r>
              <w:rPr>
                <w:rFonts w:asciiTheme="majorHAnsi" w:hAnsiTheme="majorHAnsi" w:cstheme="majorHAnsi"/>
                <w:szCs w:val="18"/>
              </w:rPr>
              <w:t>9</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Pr="006267DC">
              <w:rPr>
                <w:rFonts w:asciiTheme="majorHAnsi" w:hAnsiTheme="majorHAnsi" w:cstheme="majorHAnsi"/>
                <w:szCs w:val="18"/>
              </w:rPr>
              <w:t>Email &amp; Attachments</w:t>
            </w:r>
          </w:p>
          <w:p w14:paraId="1A0C325D" w14:textId="4E29F519" w:rsidR="001D182C" w:rsidRPr="009244DA" w:rsidRDefault="00F53BC7" w:rsidP="001D182C">
            <w:pPr>
              <w:pStyle w:val="CalendarText"/>
              <w:rPr>
                <w:rFonts w:asciiTheme="majorHAnsi" w:hAnsiTheme="majorHAnsi" w:cstheme="majorHAnsi"/>
                <w:szCs w:val="18"/>
              </w:rPr>
            </w:pPr>
            <w:r>
              <w:rPr>
                <w:rFonts w:asciiTheme="majorHAnsi" w:hAnsiTheme="majorHAnsi" w:cstheme="majorHAnsi"/>
                <w:szCs w:val="18"/>
              </w:rPr>
              <w:t>1:50</w:t>
            </w:r>
            <w:r w:rsidR="001D182C" w:rsidRPr="009244DA">
              <w:rPr>
                <w:rFonts w:asciiTheme="majorHAnsi" w:hAnsiTheme="majorHAnsi" w:cstheme="majorHAnsi"/>
                <w:szCs w:val="18"/>
              </w:rPr>
              <w:t xml:space="preserve"> PM Resume Maker</w:t>
            </w:r>
          </w:p>
        </w:tc>
      </w:tr>
      <w:tr w:rsidR="001D182C" w:rsidRPr="002B25B9" w14:paraId="20C6E097" w14:textId="77777777" w:rsidTr="001E0A8A">
        <w:trPr>
          <w:trHeight w:hRule="exact" w:val="372"/>
        </w:trPr>
        <w:tc>
          <w:tcPr>
            <w:tcW w:w="273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2CA3DBCB" w14:textId="50A1D108" w:rsidR="001D182C" w:rsidRPr="002B25B9" w:rsidRDefault="001D182C" w:rsidP="001D182C">
            <w:pPr>
              <w:pStyle w:val="Date"/>
              <w:rPr>
                <w:rFonts w:ascii="Calibri" w:hAnsi="Calibri" w:cs="Calibri"/>
                <w:b/>
                <w:sz w:val="28"/>
                <w:szCs w:val="28"/>
              </w:rPr>
            </w:pPr>
            <w:r w:rsidRPr="002B25B9">
              <w:rPr>
                <w:rFonts w:ascii="Calibri" w:hAnsi="Calibri" w:cs="Calibri"/>
                <w:b/>
                <w:sz w:val="28"/>
                <w:szCs w:val="28"/>
              </w:rPr>
              <w:t>9</w:t>
            </w:r>
          </w:p>
          <w:p w14:paraId="2533D629" w14:textId="77777777" w:rsidR="001D182C" w:rsidRPr="002B25B9" w:rsidRDefault="001D182C" w:rsidP="001D182C">
            <w:pPr>
              <w:pStyle w:val="Date"/>
              <w:rPr>
                <w:rFonts w:ascii="Calibri" w:hAnsi="Calibri"/>
                <w:b/>
                <w:sz w:val="28"/>
                <w:szCs w:val="28"/>
              </w:rPr>
            </w:pPr>
          </w:p>
        </w:tc>
        <w:tc>
          <w:tcPr>
            <w:tcW w:w="280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50ABAD73" w14:textId="17B0D44E" w:rsidR="001D182C" w:rsidRPr="002B25B9" w:rsidRDefault="001D182C" w:rsidP="001D182C">
            <w:pPr>
              <w:pStyle w:val="Date"/>
              <w:rPr>
                <w:rFonts w:ascii="Calibri" w:hAnsi="Calibri" w:cs="Calibri"/>
                <w:b/>
                <w:sz w:val="28"/>
                <w:szCs w:val="28"/>
              </w:rPr>
            </w:pPr>
            <w:r w:rsidRPr="002B25B9">
              <w:rPr>
                <w:rFonts w:ascii="Calibri" w:hAnsi="Calibri" w:cs="Calibri"/>
                <w:b/>
                <w:sz w:val="28"/>
                <w:szCs w:val="28"/>
              </w:rPr>
              <w:t>10</w:t>
            </w:r>
          </w:p>
          <w:p w14:paraId="6529E459" w14:textId="77777777" w:rsidR="001D182C" w:rsidRPr="002B25B9" w:rsidRDefault="001D182C" w:rsidP="001D182C">
            <w:pPr>
              <w:pStyle w:val="Date"/>
              <w:rPr>
                <w:rFonts w:ascii="Calibri" w:hAnsi="Calibri"/>
                <w:b/>
                <w:sz w:val="28"/>
                <w:szCs w:val="28"/>
              </w:rPr>
            </w:pPr>
          </w:p>
        </w:tc>
        <w:tc>
          <w:tcPr>
            <w:tcW w:w="2674"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132A26CA" w14:textId="1113A503" w:rsidR="001D182C" w:rsidRPr="002B25B9" w:rsidRDefault="001D182C" w:rsidP="001D182C">
            <w:pPr>
              <w:pStyle w:val="Date"/>
              <w:rPr>
                <w:rFonts w:ascii="Calibri" w:hAnsi="Calibri" w:cs="Calibri"/>
                <w:b/>
                <w:sz w:val="28"/>
                <w:szCs w:val="28"/>
              </w:rPr>
            </w:pPr>
            <w:r w:rsidRPr="002B25B9">
              <w:rPr>
                <w:rFonts w:ascii="Calibri" w:hAnsi="Calibri" w:cs="Calibri"/>
                <w:b/>
                <w:sz w:val="28"/>
                <w:szCs w:val="28"/>
              </w:rPr>
              <w:t>11</w:t>
            </w:r>
          </w:p>
          <w:p w14:paraId="531EE1E8" w14:textId="77777777" w:rsidR="001D182C" w:rsidRPr="002B25B9" w:rsidRDefault="001D182C" w:rsidP="001D182C">
            <w:pPr>
              <w:pStyle w:val="Date"/>
              <w:rPr>
                <w:rFonts w:ascii="Calibri" w:hAnsi="Calibri"/>
                <w:b/>
                <w:sz w:val="28"/>
                <w:szCs w:val="28"/>
              </w:rPr>
            </w:pPr>
          </w:p>
        </w:tc>
        <w:tc>
          <w:tcPr>
            <w:tcW w:w="2852"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62CD68E8" w14:textId="15453A2C" w:rsidR="001D182C" w:rsidRPr="002B25B9" w:rsidRDefault="001D182C" w:rsidP="001D182C">
            <w:pPr>
              <w:pStyle w:val="Date"/>
              <w:rPr>
                <w:rFonts w:ascii="Calibri" w:hAnsi="Calibri" w:cs="Calibri"/>
                <w:b/>
                <w:sz w:val="28"/>
                <w:szCs w:val="28"/>
              </w:rPr>
            </w:pPr>
            <w:r w:rsidRPr="002B25B9">
              <w:rPr>
                <w:rFonts w:ascii="Calibri" w:hAnsi="Calibri" w:cs="Calibri"/>
                <w:b/>
                <w:sz w:val="28"/>
                <w:szCs w:val="28"/>
              </w:rPr>
              <w:t>12</w:t>
            </w:r>
          </w:p>
          <w:p w14:paraId="7D3E6E22" w14:textId="77777777" w:rsidR="001D182C" w:rsidRPr="002B25B9" w:rsidRDefault="001D182C" w:rsidP="001D182C">
            <w:pPr>
              <w:pStyle w:val="Date"/>
              <w:rPr>
                <w:rFonts w:ascii="Calibri" w:hAnsi="Calibri" w:cs="Calibri"/>
                <w:b/>
                <w:sz w:val="28"/>
                <w:szCs w:val="28"/>
              </w:rPr>
            </w:pPr>
          </w:p>
        </w:tc>
        <w:tc>
          <w:tcPr>
            <w:tcW w:w="2778"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5F141718" w14:textId="29421CC1" w:rsidR="001D182C" w:rsidRPr="002B25B9" w:rsidRDefault="001D182C" w:rsidP="001D182C">
            <w:pPr>
              <w:pStyle w:val="Date"/>
              <w:rPr>
                <w:rFonts w:ascii="Calibri" w:hAnsi="Calibri"/>
                <w:b/>
                <w:sz w:val="28"/>
                <w:szCs w:val="28"/>
              </w:rPr>
            </w:pPr>
            <w:r w:rsidRPr="002B25B9">
              <w:rPr>
                <w:rFonts w:ascii="Calibri" w:hAnsi="Calibri" w:cs="Calibri"/>
                <w:b/>
                <w:sz w:val="28"/>
                <w:szCs w:val="28"/>
              </w:rPr>
              <w:t>13</w:t>
            </w:r>
          </w:p>
        </w:tc>
      </w:tr>
      <w:tr w:rsidR="00BA5861" w14:paraId="4F4137F4" w14:textId="77777777" w:rsidTr="0072114A">
        <w:trPr>
          <w:trHeight w:hRule="exact" w:val="1090"/>
        </w:trPr>
        <w:tc>
          <w:tcPr>
            <w:tcW w:w="2736" w:type="dxa"/>
            <w:tcBorders>
              <w:top w:val="single" w:sz="4" w:space="0" w:color="D9D9D9" w:themeColor="background1" w:themeShade="D9"/>
              <w:left w:val="single" w:sz="12" w:space="0" w:color="auto"/>
              <w:bottom w:val="single" w:sz="12" w:space="0" w:color="auto"/>
              <w:right w:val="single" w:sz="12" w:space="0" w:color="auto"/>
            </w:tcBorders>
            <w:shd w:val="clear" w:color="auto" w:fill="auto"/>
          </w:tcPr>
          <w:p w14:paraId="74A9FC6A" w14:textId="583F89B2" w:rsidR="00BA5861" w:rsidRDefault="00BA5861" w:rsidP="00BA5861">
            <w:pPr>
              <w:pStyle w:val="CalendarText"/>
              <w:rPr>
                <w:rFonts w:asciiTheme="majorHAnsi" w:hAnsiTheme="majorHAnsi" w:cstheme="majorHAnsi"/>
                <w:szCs w:val="18"/>
              </w:rPr>
            </w:pPr>
            <w:r>
              <w:rPr>
                <w:rFonts w:asciiTheme="majorHAnsi" w:hAnsiTheme="majorHAnsi" w:cstheme="majorHAnsi"/>
                <w:szCs w:val="18"/>
              </w:rPr>
              <w:t>8</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00437390">
              <w:rPr>
                <w:rFonts w:asciiTheme="majorHAnsi" w:hAnsiTheme="majorHAnsi" w:cstheme="majorHAnsi"/>
                <w:szCs w:val="18"/>
              </w:rPr>
              <w:t>Resume Maker</w:t>
            </w:r>
          </w:p>
          <w:p w14:paraId="1005A8A1" w14:textId="0F97D6CB" w:rsidR="00BA5861" w:rsidRPr="009244DA" w:rsidRDefault="00BA5861" w:rsidP="00BA5861">
            <w:pPr>
              <w:pStyle w:val="CalendarText"/>
              <w:rPr>
                <w:rFonts w:asciiTheme="majorHAnsi" w:hAnsiTheme="majorHAnsi" w:cstheme="majorHAnsi"/>
                <w:szCs w:val="18"/>
              </w:rPr>
            </w:pPr>
            <w:r>
              <w:rPr>
                <w:rFonts w:asciiTheme="majorHAnsi" w:hAnsiTheme="majorHAnsi" w:cstheme="majorHAnsi"/>
                <w:szCs w:val="18"/>
              </w:rPr>
              <w:t>1</w:t>
            </w:r>
            <w:r w:rsidR="00437390">
              <w:rPr>
                <w:rFonts w:asciiTheme="majorHAnsi" w:hAnsiTheme="majorHAnsi" w:cstheme="majorHAnsi"/>
                <w:szCs w:val="18"/>
              </w:rPr>
              <w:t>2</w:t>
            </w:r>
            <w:r>
              <w:rPr>
                <w:rFonts w:asciiTheme="majorHAnsi" w:hAnsiTheme="majorHAnsi" w:cstheme="majorHAnsi"/>
                <w:szCs w:val="18"/>
              </w:rPr>
              <w:t>:</w:t>
            </w:r>
            <w:r w:rsidR="00437390">
              <w:rPr>
                <w:rFonts w:asciiTheme="majorHAnsi" w:hAnsiTheme="majorHAnsi" w:cstheme="majorHAnsi"/>
                <w:szCs w:val="18"/>
              </w:rPr>
              <w:t>5</w:t>
            </w:r>
            <w:r>
              <w:rPr>
                <w:rFonts w:asciiTheme="majorHAnsi" w:hAnsiTheme="majorHAnsi" w:cstheme="majorHAnsi"/>
                <w:szCs w:val="18"/>
              </w:rPr>
              <w:t xml:space="preserve">0 </w:t>
            </w:r>
            <w:r w:rsidR="00437390">
              <w:rPr>
                <w:rFonts w:asciiTheme="majorHAnsi" w:hAnsiTheme="majorHAnsi" w:cstheme="majorHAnsi"/>
                <w:szCs w:val="18"/>
              </w:rPr>
              <w:t>P</w:t>
            </w:r>
            <w:r>
              <w:rPr>
                <w:rFonts w:asciiTheme="majorHAnsi" w:hAnsiTheme="majorHAnsi" w:cstheme="majorHAnsi"/>
                <w:szCs w:val="18"/>
              </w:rPr>
              <w:t>M Assessment</w:t>
            </w:r>
          </w:p>
        </w:tc>
        <w:tc>
          <w:tcPr>
            <w:tcW w:w="2806" w:type="dxa"/>
            <w:tcBorders>
              <w:top w:val="single" w:sz="4" w:space="0" w:color="D9D9D9" w:themeColor="background1" w:themeShade="D9"/>
              <w:left w:val="single" w:sz="12" w:space="0" w:color="auto"/>
              <w:bottom w:val="single" w:sz="12" w:space="0" w:color="auto"/>
              <w:right w:val="single" w:sz="12" w:space="0" w:color="auto"/>
            </w:tcBorders>
          </w:tcPr>
          <w:p w14:paraId="1A91F5FF" w14:textId="382F4F48" w:rsidR="00BA5861" w:rsidRDefault="00BA5861" w:rsidP="00BA5861">
            <w:pPr>
              <w:pStyle w:val="CalendarText"/>
              <w:rPr>
                <w:rFonts w:asciiTheme="majorHAnsi" w:hAnsiTheme="majorHAnsi" w:cstheme="majorHAnsi"/>
                <w:szCs w:val="18"/>
              </w:rPr>
            </w:pPr>
            <w:r>
              <w:rPr>
                <w:rFonts w:asciiTheme="majorHAnsi" w:hAnsiTheme="majorHAnsi" w:cstheme="majorHAnsi"/>
                <w:bCs/>
                <w:szCs w:val="18"/>
              </w:rPr>
              <w:t>8</w:t>
            </w:r>
            <w:r w:rsidRPr="009244DA">
              <w:rPr>
                <w:rFonts w:asciiTheme="majorHAnsi" w:hAnsiTheme="majorHAnsi" w:cstheme="majorHAnsi"/>
                <w:bCs/>
                <w:szCs w:val="18"/>
              </w:rPr>
              <w:t>:</w:t>
            </w:r>
            <w:r>
              <w:rPr>
                <w:rFonts w:asciiTheme="majorHAnsi" w:hAnsiTheme="majorHAnsi" w:cstheme="majorHAnsi"/>
                <w:bCs/>
                <w:szCs w:val="18"/>
              </w:rPr>
              <w:t>5</w:t>
            </w:r>
            <w:r w:rsidRPr="009244DA">
              <w:rPr>
                <w:rFonts w:asciiTheme="majorHAnsi" w:hAnsiTheme="majorHAnsi" w:cstheme="majorHAnsi"/>
                <w:bCs/>
                <w:szCs w:val="18"/>
              </w:rPr>
              <w:t xml:space="preserve">0 AM </w:t>
            </w:r>
            <w:r w:rsidRPr="009244DA">
              <w:rPr>
                <w:rFonts w:asciiTheme="majorHAnsi" w:hAnsiTheme="majorHAnsi" w:cstheme="majorHAnsi"/>
                <w:szCs w:val="18"/>
              </w:rPr>
              <w:t>SMART Goal Writing</w:t>
            </w:r>
          </w:p>
          <w:p w14:paraId="6C96F467" w14:textId="16D69372" w:rsidR="00BA5861" w:rsidRDefault="00BA5861" w:rsidP="00BA5861">
            <w:pPr>
              <w:pStyle w:val="CalendarText"/>
              <w:rPr>
                <w:rFonts w:asciiTheme="majorHAnsi" w:hAnsiTheme="majorHAnsi" w:cstheme="majorHAnsi"/>
                <w:bCs/>
                <w:szCs w:val="18"/>
              </w:rPr>
            </w:pPr>
            <w:r>
              <w:rPr>
                <w:rFonts w:asciiTheme="majorHAnsi" w:hAnsiTheme="majorHAnsi" w:cstheme="majorHAnsi"/>
                <w:bCs/>
                <w:szCs w:val="18"/>
              </w:rPr>
              <w:t>11:50</w:t>
            </w:r>
            <w:r w:rsidRPr="009244DA">
              <w:rPr>
                <w:rFonts w:asciiTheme="majorHAnsi" w:hAnsiTheme="majorHAnsi" w:cstheme="majorHAnsi"/>
                <w:bCs/>
                <w:szCs w:val="18"/>
              </w:rPr>
              <w:t xml:space="preserve"> </w:t>
            </w:r>
            <w:r w:rsidR="00893AB1">
              <w:rPr>
                <w:rFonts w:asciiTheme="majorHAnsi" w:hAnsiTheme="majorHAnsi" w:cstheme="majorHAnsi"/>
                <w:bCs/>
                <w:szCs w:val="18"/>
              </w:rPr>
              <w:t>A</w:t>
            </w:r>
            <w:r w:rsidRPr="009244DA">
              <w:rPr>
                <w:rFonts w:asciiTheme="majorHAnsi" w:hAnsiTheme="majorHAnsi" w:cstheme="majorHAnsi"/>
                <w:bCs/>
                <w:szCs w:val="18"/>
              </w:rPr>
              <w:t xml:space="preserve">M </w:t>
            </w:r>
            <w:r>
              <w:rPr>
                <w:rFonts w:asciiTheme="majorHAnsi" w:hAnsiTheme="majorHAnsi" w:cstheme="majorHAnsi"/>
                <w:bCs/>
                <w:szCs w:val="18"/>
              </w:rPr>
              <w:t>Basic Computers</w:t>
            </w:r>
          </w:p>
          <w:p w14:paraId="24B77C42" w14:textId="762AF92B" w:rsidR="00BA5861" w:rsidRPr="009244DA" w:rsidRDefault="00BA5861" w:rsidP="00BA5861">
            <w:pPr>
              <w:pStyle w:val="CalendarText"/>
              <w:rPr>
                <w:rFonts w:asciiTheme="majorHAnsi" w:hAnsiTheme="majorHAnsi" w:cstheme="majorHAnsi"/>
                <w:szCs w:val="18"/>
              </w:rPr>
            </w:pPr>
            <w:r>
              <w:rPr>
                <w:rFonts w:asciiTheme="majorHAnsi" w:hAnsiTheme="majorHAnsi" w:cstheme="majorHAnsi"/>
                <w:bCs/>
                <w:szCs w:val="18"/>
              </w:rPr>
              <w:t>2:50</w:t>
            </w:r>
            <w:r w:rsidRPr="009244DA">
              <w:rPr>
                <w:rFonts w:asciiTheme="majorHAnsi" w:hAnsiTheme="majorHAnsi" w:cstheme="majorHAnsi"/>
                <w:bCs/>
                <w:szCs w:val="18"/>
              </w:rPr>
              <w:t xml:space="preserve"> PM FCA Interview</w:t>
            </w:r>
            <w:r w:rsidRPr="009244DA">
              <w:rPr>
                <w:bCs/>
                <w:sz w:val="22"/>
              </w:rPr>
              <w:t xml:space="preserve"> </w:t>
            </w:r>
            <w:r w:rsidRPr="009244DA">
              <w:rPr>
                <w:rFonts w:asciiTheme="majorHAnsi" w:hAnsiTheme="majorHAnsi" w:cstheme="majorHAnsi"/>
                <w:bCs/>
                <w:szCs w:val="18"/>
              </w:rPr>
              <w:t>Workshop</w:t>
            </w:r>
          </w:p>
        </w:tc>
        <w:tc>
          <w:tcPr>
            <w:tcW w:w="2674" w:type="dxa"/>
            <w:tcBorders>
              <w:top w:val="single" w:sz="4" w:space="0" w:color="D9D9D9" w:themeColor="background1" w:themeShade="D9"/>
              <w:left w:val="single" w:sz="12" w:space="0" w:color="auto"/>
              <w:bottom w:val="single" w:sz="12" w:space="0" w:color="auto"/>
              <w:right w:val="single" w:sz="12" w:space="0" w:color="auto"/>
            </w:tcBorders>
          </w:tcPr>
          <w:p w14:paraId="4645DB3C" w14:textId="77777777" w:rsidR="00BA5861" w:rsidRDefault="00BA5861" w:rsidP="00BA5861">
            <w:pPr>
              <w:pStyle w:val="CalendarText"/>
              <w:rPr>
                <w:rFonts w:asciiTheme="majorHAnsi" w:hAnsiTheme="majorHAnsi" w:cstheme="majorHAnsi"/>
                <w:bCs/>
                <w:szCs w:val="18"/>
              </w:rPr>
            </w:pPr>
            <w:r>
              <w:rPr>
                <w:rFonts w:asciiTheme="majorHAnsi" w:hAnsiTheme="majorHAnsi" w:cstheme="majorHAnsi"/>
                <w:bCs/>
                <w:szCs w:val="18"/>
              </w:rPr>
              <w:t>1:20</w:t>
            </w:r>
            <w:r w:rsidRPr="009244DA">
              <w:rPr>
                <w:rFonts w:asciiTheme="majorHAnsi" w:hAnsiTheme="majorHAnsi" w:cstheme="majorHAnsi"/>
                <w:bCs/>
                <w:szCs w:val="18"/>
              </w:rPr>
              <w:t xml:space="preserve"> PM </w:t>
            </w:r>
            <w:r>
              <w:rPr>
                <w:rFonts w:asciiTheme="majorHAnsi" w:hAnsiTheme="majorHAnsi" w:cstheme="majorHAnsi"/>
                <w:bCs/>
                <w:szCs w:val="18"/>
              </w:rPr>
              <w:t>Skills Assess/Career Exploration &amp; Soft Skills</w:t>
            </w:r>
          </w:p>
          <w:p w14:paraId="338C169A" w14:textId="00F87002" w:rsidR="00BA5861" w:rsidRPr="009244DA" w:rsidRDefault="00BA5861" w:rsidP="00BA5861">
            <w:pPr>
              <w:pStyle w:val="CalendarText"/>
              <w:rPr>
                <w:rFonts w:asciiTheme="majorHAnsi" w:hAnsiTheme="majorHAnsi" w:cstheme="majorHAnsi"/>
                <w:szCs w:val="18"/>
              </w:rPr>
            </w:pPr>
            <w:r>
              <w:rPr>
                <w:rFonts w:asciiTheme="majorHAnsi" w:hAnsiTheme="majorHAnsi" w:cstheme="majorHAnsi"/>
                <w:bCs/>
                <w:szCs w:val="18"/>
              </w:rPr>
              <w:t>2:50 PM Online Applications</w:t>
            </w:r>
          </w:p>
        </w:tc>
        <w:tc>
          <w:tcPr>
            <w:tcW w:w="2852" w:type="dxa"/>
            <w:tcBorders>
              <w:top w:val="single" w:sz="4" w:space="0" w:color="D9D9D9" w:themeColor="background1" w:themeShade="D9"/>
              <w:left w:val="single" w:sz="12" w:space="0" w:color="auto"/>
              <w:bottom w:val="single" w:sz="12" w:space="0" w:color="auto"/>
              <w:right w:val="single" w:sz="12" w:space="0" w:color="auto"/>
            </w:tcBorders>
          </w:tcPr>
          <w:p w14:paraId="78B51AF3" w14:textId="77777777" w:rsidR="00BA5861" w:rsidRDefault="00BA5861" w:rsidP="00BA5861">
            <w:pPr>
              <w:pStyle w:val="CalendarText"/>
              <w:rPr>
                <w:rFonts w:asciiTheme="majorHAnsi" w:hAnsiTheme="majorHAnsi" w:cstheme="majorHAnsi"/>
                <w:bCs/>
                <w:szCs w:val="18"/>
              </w:rPr>
            </w:pPr>
            <w:r>
              <w:rPr>
                <w:rFonts w:asciiTheme="majorHAnsi" w:hAnsiTheme="majorHAnsi" w:cstheme="majorHAnsi"/>
                <w:szCs w:val="18"/>
              </w:rPr>
              <w:t>8:50</w:t>
            </w:r>
            <w:r w:rsidRPr="009244DA">
              <w:rPr>
                <w:rFonts w:asciiTheme="majorHAnsi" w:hAnsiTheme="majorHAnsi" w:cstheme="majorHAnsi"/>
                <w:szCs w:val="18"/>
              </w:rPr>
              <w:t xml:space="preserve"> AM </w:t>
            </w:r>
            <w:r>
              <w:rPr>
                <w:rFonts w:asciiTheme="majorHAnsi" w:hAnsiTheme="majorHAnsi" w:cstheme="majorHAnsi"/>
                <w:bCs/>
                <w:szCs w:val="18"/>
              </w:rPr>
              <w:t>Interview Workshop</w:t>
            </w:r>
          </w:p>
          <w:p w14:paraId="56D7D79C" w14:textId="6EF522BE" w:rsidR="00BA5861" w:rsidRPr="006267DC" w:rsidRDefault="00D65C99" w:rsidP="00BA5861">
            <w:pPr>
              <w:pStyle w:val="CalendarText"/>
              <w:rPr>
                <w:rFonts w:asciiTheme="majorHAnsi" w:hAnsiTheme="majorHAnsi" w:cstheme="majorHAnsi"/>
                <w:b/>
                <w:szCs w:val="18"/>
              </w:rPr>
            </w:pPr>
            <w:r>
              <w:rPr>
                <w:rFonts w:asciiTheme="majorHAnsi" w:hAnsiTheme="majorHAnsi" w:cstheme="majorHAnsi"/>
                <w:bCs/>
                <w:szCs w:val="18"/>
              </w:rPr>
              <w:t>11:20</w:t>
            </w:r>
            <w:r w:rsidR="00BA5861" w:rsidRPr="009244DA">
              <w:rPr>
                <w:rFonts w:asciiTheme="majorHAnsi" w:hAnsiTheme="majorHAnsi" w:cstheme="majorHAnsi"/>
                <w:bCs/>
                <w:szCs w:val="18"/>
              </w:rPr>
              <w:t xml:space="preserve"> </w:t>
            </w:r>
            <w:r w:rsidR="00893AB1">
              <w:rPr>
                <w:rFonts w:asciiTheme="majorHAnsi" w:hAnsiTheme="majorHAnsi" w:cstheme="majorHAnsi"/>
                <w:bCs/>
                <w:szCs w:val="18"/>
              </w:rPr>
              <w:t>A</w:t>
            </w:r>
            <w:r w:rsidR="00BA5861" w:rsidRPr="009244DA">
              <w:rPr>
                <w:rFonts w:asciiTheme="majorHAnsi" w:hAnsiTheme="majorHAnsi" w:cstheme="majorHAnsi"/>
                <w:bCs/>
                <w:szCs w:val="18"/>
              </w:rPr>
              <w:t>M Job Retention Essentials</w:t>
            </w:r>
          </w:p>
          <w:p w14:paraId="317754EA" w14:textId="77777777" w:rsidR="00BA5861" w:rsidRDefault="00BA5861" w:rsidP="00BA5861">
            <w:pPr>
              <w:pStyle w:val="CalendarText"/>
              <w:rPr>
                <w:rFonts w:asciiTheme="majorHAnsi" w:hAnsiTheme="majorHAnsi" w:cstheme="majorHAnsi"/>
                <w:szCs w:val="18"/>
              </w:rPr>
            </w:pPr>
            <w:r>
              <w:rPr>
                <w:rFonts w:asciiTheme="majorHAnsi" w:hAnsiTheme="majorHAnsi" w:cstheme="majorHAnsi"/>
                <w:szCs w:val="18"/>
              </w:rPr>
              <w:t>12:50</w:t>
            </w:r>
            <w:r w:rsidRPr="009244DA">
              <w:rPr>
                <w:rFonts w:asciiTheme="majorHAnsi" w:hAnsiTheme="majorHAnsi" w:cstheme="majorHAnsi"/>
                <w:szCs w:val="18"/>
              </w:rPr>
              <w:t xml:space="preserve"> PM Assessments*</w:t>
            </w:r>
          </w:p>
          <w:p w14:paraId="7F0086AC" w14:textId="0BBBD287" w:rsidR="00BA5861" w:rsidRPr="009244DA" w:rsidRDefault="00BA5861" w:rsidP="00BA5861">
            <w:pPr>
              <w:pStyle w:val="CalendarText"/>
              <w:rPr>
                <w:rFonts w:asciiTheme="majorHAnsi" w:hAnsiTheme="majorHAnsi" w:cstheme="majorHAnsi"/>
                <w:szCs w:val="18"/>
              </w:rPr>
            </w:pPr>
            <w:r>
              <w:rPr>
                <w:rFonts w:asciiTheme="majorHAnsi" w:hAnsiTheme="majorHAnsi" w:cstheme="majorHAnsi"/>
                <w:szCs w:val="18"/>
              </w:rPr>
              <w:t>1:50 PM Basic Computers</w:t>
            </w:r>
          </w:p>
        </w:tc>
        <w:tc>
          <w:tcPr>
            <w:tcW w:w="2778" w:type="dxa"/>
            <w:tcBorders>
              <w:top w:val="single" w:sz="4" w:space="0" w:color="D9D9D9" w:themeColor="background1" w:themeShade="D9"/>
              <w:left w:val="single" w:sz="12" w:space="0" w:color="auto"/>
              <w:bottom w:val="single" w:sz="12" w:space="0" w:color="auto"/>
              <w:right w:val="single" w:sz="12" w:space="0" w:color="auto"/>
            </w:tcBorders>
          </w:tcPr>
          <w:p w14:paraId="3C48C7A7" w14:textId="77777777" w:rsidR="00BA5861" w:rsidRDefault="00BA5861" w:rsidP="00BA5861">
            <w:pPr>
              <w:pStyle w:val="CalendarText"/>
              <w:rPr>
                <w:rFonts w:asciiTheme="majorHAnsi" w:hAnsiTheme="majorHAnsi" w:cstheme="majorHAnsi"/>
                <w:szCs w:val="18"/>
              </w:rPr>
            </w:pPr>
            <w:r>
              <w:rPr>
                <w:rFonts w:asciiTheme="majorHAnsi" w:hAnsiTheme="majorHAnsi" w:cstheme="majorHAnsi"/>
                <w:szCs w:val="18"/>
              </w:rPr>
              <w:t>8:50</w:t>
            </w:r>
            <w:r w:rsidRPr="009244DA">
              <w:rPr>
                <w:rFonts w:asciiTheme="majorHAnsi" w:hAnsiTheme="majorHAnsi" w:cstheme="majorHAnsi"/>
                <w:szCs w:val="18"/>
              </w:rPr>
              <w:t xml:space="preserve"> AM Assessments</w:t>
            </w:r>
          </w:p>
          <w:p w14:paraId="4F202F1A" w14:textId="77777777" w:rsidR="00BA5861" w:rsidRDefault="00BA5861" w:rsidP="00BA5861">
            <w:pPr>
              <w:pStyle w:val="CalendarText"/>
              <w:rPr>
                <w:rFonts w:asciiTheme="majorHAnsi" w:hAnsiTheme="majorHAnsi" w:cstheme="majorHAnsi"/>
                <w:szCs w:val="18"/>
              </w:rPr>
            </w:pPr>
            <w:r>
              <w:rPr>
                <w:rFonts w:asciiTheme="majorHAnsi" w:hAnsiTheme="majorHAnsi" w:cstheme="majorHAnsi"/>
                <w:szCs w:val="18"/>
              </w:rPr>
              <w:t>9</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Pr="006267DC">
              <w:rPr>
                <w:rFonts w:asciiTheme="majorHAnsi" w:hAnsiTheme="majorHAnsi" w:cstheme="majorHAnsi"/>
                <w:szCs w:val="18"/>
              </w:rPr>
              <w:t>Email &amp; Attachments</w:t>
            </w:r>
          </w:p>
          <w:p w14:paraId="5A642736" w14:textId="20BBE5B1" w:rsidR="00BA5861" w:rsidRPr="009244DA" w:rsidRDefault="00BA5861" w:rsidP="00BA5861">
            <w:pPr>
              <w:pStyle w:val="CalendarText"/>
              <w:rPr>
                <w:rFonts w:asciiTheme="majorHAnsi" w:hAnsiTheme="majorHAnsi" w:cstheme="majorHAnsi"/>
                <w:bCs/>
                <w:szCs w:val="18"/>
              </w:rPr>
            </w:pPr>
            <w:r>
              <w:rPr>
                <w:rFonts w:asciiTheme="majorHAnsi" w:hAnsiTheme="majorHAnsi" w:cstheme="majorHAnsi"/>
                <w:szCs w:val="18"/>
              </w:rPr>
              <w:t>1:50</w:t>
            </w:r>
            <w:r w:rsidRPr="009244DA">
              <w:rPr>
                <w:rFonts w:asciiTheme="majorHAnsi" w:hAnsiTheme="majorHAnsi" w:cstheme="majorHAnsi"/>
                <w:szCs w:val="18"/>
              </w:rPr>
              <w:t xml:space="preserve"> PM Resume Maker</w:t>
            </w:r>
          </w:p>
        </w:tc>
      </w:tr>
      <w:tr w:rsidR="00742809" w:rsidRPr="002B25B9" w14:paraId="61955890" w14:textId="77777777" w:rsidTr="001E0A8A">
        <w:trPr>
          <w:trHeight w:hRule="exact" w:val="381"/>
        </w:trPr>
        <w:tc>
          <w:tcPr>
            <w:tcW w:w="273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140C76B7" w14:textId="14D5D48F" w:rsidR="00742809" w:rsidRPr="002B25B9" w:rsidRDefault="00742809" w:rsidP="00742809">
            <w:pPr>
              <w:pStyle w:val="Date"/>
              <w:rPr>
                <w:rFonts w:asciiTheme="majorHAnsi" w:hAnsiTheme="majorHAnsi" w:cstheme="majorHAnsi"/>
                <w:b/>
                <w:sz w:val="28"/>
                <w:szCs w:val="28"/>
              </w:rPr>
            </w:pPr>
            <w:r w:rsidRPr="002B25B9">
              <w:rPr>
                <w:rFonts w:ascii="Calibri" w:hAnsi="Calibri" w:cs="Calibri"/>
                <w:b/>
                <w:sz w:val="28"/>
                <w:szCs w:val="28"/>
              </w:rPr>
              <w:t>16</w:t>
            </w:r>
          </w:p>
        </w:tc>
        <w:tc>
          <w:tcPr>
            <w:tcW w:w="280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3D33139C" w14:textId="686CC593" w:rsidR="00742809" w:rsidRPr="002B25B9" w:rsidRDefault="00742809" w:rsidP="00742809">
            <w:pPr>
              <w:spacing w:before="40" w:after="40"/>
              <w:rPr>
                <w:rFonts w:ascii="Calibri" w:hAnsi="Calibri" w:cs="Calibri"/>
                <w:b/>
                <w:sz w:val="28"/>
                <w:szCs w:val="28"/>
              </w:rPr>
            </w:pPr>
            <w:r w:rsidRPr="002B25B9">
              <w:rPr>
                <w:rStyle w:val="DateChar"/>
                <w:rFonts w:ascii="Calibri" w:hAnsi="Calibri" w:cs="Calibri"/>
                <w:b/>
                <w:sz w:val="28"/>
                <w:szCs w:val="28"/>
              </w:rPr>
              <w:t>17</w:t>
            </w:r>
          </w:p>
          <w:p w14:paraId="6B842C4C" w14:textId="77777777" w:rsidR="00742809" w:rsidRPr="002B25B9" w:rsidRDefault="00742809" w:rsidP="00742809">
            <w:pPr>
              <w:spacing w:before="40" w:after="40"/>
              <w:rPr>
                <w:sz w:val="28"/>
                <w:szCs w:val="28"/>
              </w:rPr>
            </w:pPr>
          </w:p>
        </w:tc>
        <w:tc>
          <w:tcPr>
            <w:tcW w:w="2674"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48A45DA3" w14:textId="590FB408" w:rsidR="00742809" w:rsidRPr="002B25B9" w:rsidRDefault="00742809" w:rsidP="00742809">
            <w:pPr>
              <w:pStyle w:val="Date"/>
              <w:rPr>
                <w:rFonts w:ascii="Calibri" w:hAnsi="Calibri" w:cs="Calibri"/>
                <w:b/>
                <w:sz w:val="28"/>
                <w:szCs w:val="28"/>
              </w:rPr>
            </w:pPr>
            <w:r w:rsidRPr="002B25B9">
              <w:rPr>
                <w:rFonts w:ascii="Calibri" w:hAnsi="Calibri" w:cs="Calibri"/>
                <w:b/>
                <w:sz w:val="28"/>
                <w:szCs w:val="28"/>
              </w:rPr>
              <w:t>18</w:t>
            </w:r>
          </w:p>
        </w:tc>
        <w:tc>
          <w:tcPr>
            <w:tcW w:w="2852"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64A92422" w14:textId="26043B09" w:rsidR="00742809" w:rsidRPr="002B25B9" w:rsidRDefault="00742809" w:rsidP="00742809">
            <w:pPr>
              <w:pStyle w:val="Date"/>
              <w:rPr>
                <w:rFonts w:ascii="Calibri" w:hAnsi="Calibri"/>
                <w:b/>
                <w:noProof/>
                <w:sz w:val="28"/>
                <w:szCs w:val="28"/>
              </w:rPr>
            </w:pPr>
            <w:r w:rsidRPr="002B25B9">
              <w:rPr>
                <w:rFonts w:ascii="Calibri" w:hAnsi="Calibri"/>
                <w:b/>
                <w:noProof/>
                <w:sz w:val="28"/>
                <w:szCs w:val="28"/>
              </w:rPr>
              <w:t>19</w:t>
            </w:r>
          </w:p>
        </w:tc>
        <w:tc>
          <w:tcPr>
            <w:tcW w:w="2778"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47DC1819" w14:textId="01098DBE" w:rsidR="00742809" w:rsidRPr="002B25B9" w:rsidRDefault="00742809" w:rsidP="00742809">
            <w:pPr>
              <w:pStyle w:val="Date"/>
              <w:rPr>
                <w:rFonts w:ascii="Calibri" w:hAnsi="Calibri" w:cs="Calibri"/>
                <w:b/>
                <w:sz w:val="28"/>
                <w:szCs w:val="28"/>
              </w:rPr>
            </w:pPr>
            <w:r w:rsidRPr="002B25B9">
              <w:rPr>
                <w:rFonts w:ascii="Calibri" w:hAnsi="Calibri" w:cs="Calibri"/>
                <w:b/>
                <w:sz w:val="28"/>
                <w:szCs w:val="28"/>
              </w:rPr>
              <w:t>20</w:t>
            </w:r>
          </w:p>
        </w:tc>
      </w:tr>
      <w:tr w:rsidR="0072114A" w14:paraId="115BF734" w14:textId="77777777" w:rsidTr="0072114A">
        <w:trPr>
          <w:trHeight w:hRule="exact" w:val="1369"/>
        </w:trPr>
        <w:tc>
          <w:tcPr>
            <w:tcW w:w="2736" w:type="dxa"/>
            <w:tcBorders>
              <w:top w:val="single" w:sz="4" w:space="0" w:color="D9D9D9" w:themeColor="background1" w:themeShade="D9"/>
              <w:left w:val="single" w:sz="12" w:space="0" w:color="auto"/>
              <w:bottom w:val="single" w:sz="12" w:space="0" w:color="auto"/>
              <w:right w:val="single" w:sz="12" w:space="0" w:color="auto"/>
            </w:tcBorders>
            <w:shd w:val="clear" w:color="auto" w:fill="auto"/>
          </w:tcPr>
          <w:p w14:paraId="19A38ABB"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8</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Pr="006267DC">
              <w:rPr>
                <w:rFonts w:asciiTheme="majorHAnsi" w:hAnsiTheme="majorHAnsi" w:cstheme="majorHAnsi"/>
                <w:szCs w:val="18"/>
              </w:rPr>
              <w:t>Email &amp; Attachments</w:t>
            </w:r>
          </w:p>
          <w:p w14:paraId="0DDD0DB2"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11:20 AM Assessment</w:t>
            </w:r>
          </w:p>
          <w:p w14:paraId="36602302" w14:textId="19C8203E" w:rsidR="00B12EEB" w:rsidRPr="0072114A" w:rsidRDefault="00B12EEB" w:rsidP="0072114A">
            <w:pPr>
              <w:pStyle w:val="CalendarText"/>
              <w:rPr>
                <w:rFonts w:asciiTheme="majorHAnsi" w:hAnsiTheme="majorHAnsi" w:cstheme="majorHAnsi"/>
                <w:szCs w:val="18"/>
              </w:rPr>
            </w:pPr>
            <w:r>
              <w:rPr>
                <w:rFonts w:asciiTheme="majorHAnsi" w:hAnsiTheme="majorHAnsi" w:cstheme="majorHAnsi"/>
                <w:szCs w:val="18"/>
              </w:rPr>
              <w:t xml:space="preserve">12:50 PM Work Keys </w:t>
            </w:r>
            <w:r w:rsidRPr="00B12EEB">
              <w:rPr>
                <w:rFonts w:asciiTheme="majorHAnsi" w:hAnsiTheme="majorHAnsi" w:cstheme="majorHAnsi"/>
                <w:b/>
                <w:szCs w:val="18"/>
              </w:rPr>
              <w:t>(appt. only)</w:t>
            </w:r>
          </w:p>
        </w:tc>
        <w:tc>
          <w:tcPr>
            <w:tcW w:w="2806" w:type="dxa"/>
            <w:tcBorders>
              <w:top w:val="single" w:sz="4" w:space="0" w:color="D9D9D9" w:themeColor="background1" w:themeShade="D9"/>
              <w:left w:val="single" w:sz="12" w:space="0" w:color="auto"/>
              <w:bottom w:val="single" w:sz="12" w:space="0" w:color="auto"/>
              <w:right w:val="single" w:sz="12" w:space="0" w:color="auto"/>
            </w:tcBorders>
          </w:tcPr>
          <w:p w14:paraId="2EB68CAC" w14:textId="63AD9A18" w:rsidR="0072114A" w:rsidRDefault="0072114A" w:rsidP="0072114A">
            <w:pPr>
              <w:pStyle w:val="CalendarText"/>
              <w:rPr>
                <w:rFonts w:asciiTheme="majorHAnsi" w:hAnsiTheme="majorHAnsi" w:cstheme="majorHAnsi"/>
                <w:szCs w:val="18"/>
              </w:rPr>
            </w:pPr>
            <w:r>
              <w:rPr>
                <w:rFonts w:asciiTheme="majorHAnsi" w:hAnsiTheme="majorHAnsi" w:cstheme="majorHAnsi"/>
                <w:bCs/>
                <w:szCs w:val="18"/>
              </w:rPr>
              <w:t>8</w:t>
            </w:r>
            <w:r w:rsidRPr="009244DA">
              <w:rPr>
                <w:rFonts w:asciiTheme="majorHAnsi" w:hAnsiTheme="majorHAnsi" w:cstheme="majorHAnsi"/>
                <w:bCs/>
                <w:szCs w:val="18"/>
              </w:rPr>
              <w:t>:</w:t>
            </w:r>
            <w:r>
              <w:rPr>
                <w:rFonts w:asciiTheme="majorHAnsi" w:hAnsiTheme="majorHAnsi" w:cstheme="majorHAnsi"/>
                <w:bCs/>
                <w:szCs w:val="18"/>
              </w:rPr>
              <w:t>5</w:t>
            </w:r>
            <w:r w:rsidRPr="009244DA">
              <w:rPr>
                <w:rFonts w:asciiTheme="majorHAnsi" w:hAnsiTheme="majorHAnsi" w:cstheme="majorHAnsi"/>
                <w:bCs/>
                <w:szCs w:val="18"/>
              </w:rPr>
              <w:t xml:space="preserve">0 AM </w:t>
            </w:r>
            <w:r w:rsidRPr="009244DA">
              <w:rPr>
                <w:rFonts w:asciiTheme="majorHAnsi" w:hAnsiTheme="majorHAnsi" w:cstheme="majorHAnsi"/>
                <w:szCs w:val="18"/>
              </w:rPr>
              <w:t>SMART Goal Writing</w:t>
            </w:r>
          </w:p>
          <w:p w14:paraId="2C3F8145" w14:textId="66F32C86" w:rsidR="0072114A" w:rsidRDefault="0072114A" w:rsidP="0072114A">
            <w:pPr>
              <w:pStyle w:val="CalendarText"/>
              <w:rPr>
                <w:rFonts w:asciiTheme="majorHAnsi" w:hAnsiTheme="majorHAnsi" w:cstheme="majorHAnsi"/>
                <w:bCs/>
                <w:szCs w:val="18"/>
              </w:rPr>
            </w:pPr>
            <w:r>
              <w:rPr>
                <w:rFonts w:asciiTheme="majorHAnsi" w:hAnsiTheme="majorHAnsi" w:cstheme="majorHAnsi"/>
                <w:bCs/>
                <w:szCs w:val="18"/>
              </w:rPr>
              <w:t>11:50</w:t>
            </w:r>
            <w:r w:rsidRPr="009244DA">
              <w:rPr>
                <w:rFonts w:asciiTheme="majorHAnsi" w:hAnsiTheme="majorHAnsi" w:cstheme="majorHAnsi"/>
                <w:bCs/>
                <w:szCs w:val="18"/>
              </w:rPr>
              <w:t xml:space="preserve"> </w:t>
            </w:r>
            <w:r w:rsidR="00893AB1">
              <w:rPr>
                <w:rFonts w:asciiTheme="majorHAnsi" w:hAnsiTheme="majorHAnsi" w:cstheme="majorHAnsi"/>
                <w:bCs/>
                <w:szCs w:val="18"/>
              </w:rPr>
              <w:t>A</w:t>
            </w:r>
            <w:r w:rsidRPr="009244DA">
              <w:rPr>
                <w:rFonts w:asciiTheme="majorHAnsi" w:hAnsiTheme="majorHAnsi" w:cstheme="majorHAnsi"/>
                <w:bCs/>
                <w:szCs w:val="18"/>
              </w:rPr>
              <w:t xml:space="preserve">M </w:t>
            </w:r>
            <w:r>
              <w:rPr>
                <w:rFonts w:asciiTheme="majorHAnsi" w:hAnsiTheme="majorHAnsi" w:cstheme="majorHAnsi"/>
                <w:bCs/>
                <w:szCs w:val="18"/>
              </w:rPr>
              <w:t>Basic Computers</w:t>
            </w:r>
          </w:p>
          <w:p w14:paraId="036B47C6" w14:textId="1B4F054B" w:rsidR="0072114A" w:rsidRPr="009244DA" w:rsidRDefault="0072114A" w:rsidP="0072114A">
            <w:pPr>
              <w:pStyle w:val="CalendarText"/>
              <w:rPr>
                <w:rFonts w:asciiTheme="majorHAnsi" w:hAnsiTheme="majorHAnsi" w:cstheme="majorHAnsi"/>
                <w:szCs w:val="18"/>
              </w:rPr>
            </w:pPr>
            <w:r>
              <w:rPr>
                <w:rFonts w:asciiTheme="majorHAnsi" w:hAnsiTheme="majorHAnsi" w:cstheme="majorHAnsi"/>
                <w:bCs/>
                <w:szCs w:val="18"/>
              </w:rPr>
              <w:t>2:50</w:t>
            </w:r>
            <w:r w:rsidRPr="009244DA">
              <w:rPr>
                <w:rFonts w:asciiTheme="majorHAnsi" w:hAnsiTheme="majorHAnsi" w:cstheme="majorHAnsi"/>
                <w:bCs/>
                <w:szCs w:val="18"/>
              </w:rPr>
              <w:t xml:space="preserve"> PM FCA Interview</w:t>
            </w:r>
            <w:r w:rsidRPr="009244DA">
              <w:rPr>
                <w:bCs/>
                <w:sz w:val="22"/>
              </w:rPr>
              <w:t xml:space="preserve"> </w:t>
            </w:r>
            <w:r w:rsidRPr="009244DA">
              <w:rPr>
                <w:rFonts w:asciiTheme="majorHAnsi" w:hAnsiTheme="majorHAnsi" w:cstheme="majorHAnsi"/>
                <w:bCs/>
                <w:szCs w:val="18"/>
              </w:rPr>
              <w:t>Workshop</w:t>
            </w:r>
          </w:p>
        </w:tc>
        <w:tc>
          <w:tcPr>
            <w:tcW w:w="2674" w:type="dxa"/>
            <w:tcBorders>
              <w:top w:val="single" w:sz="4" w:space="0" w:color="D9D9D9" w:themeColor="background1" w:themeShade="D9"/>
              <w:left w:val="single" w:sz="12" w:space="0" w:color="auto"/>
              <w:bottom w:val="single" w:sz="12" w:space="0" w:color="auto"/>
              <w:right w:val="single" w:sz="12" w:space="0" w:color="auto"/>
            </w:tcBorders>
          </w:tcPr>
          <w:p w14:paraId="1F450CA0" w14:textId="77777777" w:rsidR="0072114A" w:rsidRDefault="0072114A" w:rsidP="0072114A">
            <w:pPr>
              <w:pStyle w:val="CalendarText"/>
              <w:rPr>
                <w:rFonts w:asciiTheme="majorHAnsi" w:hAnsiTheme="majorHAnsi" w:cstheme="majorHAnsi"/>
                <w:bCs/>
                <w:szCs w:val="18"/>
              </w:rPr>
            </w:pPr>
            <w:r>
              <w:rPr>
                <w:rFonts w:asciiTheme="majorHAnsi" w:hAnsiTheme="majorHAnsi" w:cstheme="majorHAnsi"/>
                <w:bCs/>
                <w:szCs w:val="18"/>
              </w:rPr>
              <w:t>1:20</w:t>
            </w:r>
            <w:r w:rsidRPr="009244DA">
              <w:rPr>
                <w:rFonts w:asciiTheme="majorHAnsi" w:hAnsiTheme="majorHAnsi" w:cstheme="majorHAnsi"/>
                <w:bCs/>
                <w:szCs w:val="18"/>
              </w:rPr>
              <w:t xml:space="preserve"> PM </w:t>
            </w:r>
            <w:r>
              <w:rPr>
                <w:rFonts w:asciiTheme="majorHAnsi" w:hAnsiTheme="majorHAnsi" w:cstheme="majorHAnsi"/>
                <w:bCs/>
                <w:szCs w:val="18"/>
              </w:rPr>
              <w:t>Skills Assess/Career Exploration &amp; Soft Skills</w:t>
            </w:r>
          </w:p>
          <w:p w14:paraId="59220793" w14:textId="37020A5A" w:rsidR="0072114A" w:rsidRPr="009244DA" w:rsidRDefault="0072114A" w:rsidP="0072114A">
            <w:pPr>
              <w:pStyle w:val="CalendarText"/>
              <w:rPr>
                <w:rFonts w:asciiTheme="majorHAnsi" w:hAnsiTheme="majorHAnsi" w:cstheme="majorHAnsi"/>
                <w:szCs w:val="18"/>
              </w:rPr>
            </w:pPr>
            <w:r>
              <w:rPr>
                <w:rFonts w:asciiTheme="majorHAnsi" w:hAnsiTheme="majorHAnsi" w:cstheme="majorHAnsi"/>
                <w:bCs/>
                <w:szCs w:val="18"/>
              </w:rPr>
              <w:t>2:50 PM Online Applications</w:t>
            </w:r>
          </w:p>
        </w:tc>
        <w:tc>
          <w:tcPr>
            <w:tcW w:w="2852" w:type="dxa"/>
            <w:tcBorders>
              <w:top w:val="single" w:sz="4" w:space="0" w:color="D9D9D9" w:themeColor="background1" w:themeShade="D9"/>
              <w:left w:val="single" w:sz="12" w:space="0" w:color="auto"/>
              <w:bottom w:val="single" w:sz="12" w:space="0" w:color="auto"/>
              <w:right w:val="single" w:sz="12" w:space="0" w:color="auto"/>
            </w:tcBorders>
          </w:tcPr>
          <w:p w14:paraId="09F3B8F1" w14:textId="77777777" w:rsidR="0072114A" w:rsidRDefault="0072114A" w:rsidP="0072114A">
            <w:pPr>
              <w:pStyle w:val="CalendarText"/>
              <w:rPr>
                <w:rFonts w:asciiTheme="majorHAnsi" w:hAnsiTheme="majorHAnsi" w:cstheme="majorHAnsi"/>
                <w:bCs/>
                <w:szCs w:val="18"/>
              </w:rPr>
            </w:pPr>
            <w:r>
              <w:rPr>
                <w:rFonts w:asciiTheme="majorHAnsi" w:hAnsiTheme="majorHAnsi" w:cstheme="majorHAnsi"/>
                <w:szCs w:val="18"/>
              </w:rPr>
              <w:t>8:50</w:t>
            </w:r>
            <w:r w:rsidRPr="009244DA">
              <w:rPr>
                <w:rFonts w:asciiTheme="majorHAnsi" w:hAnsiTheme="majorHAnsi" w:cstheme="majorHAnsi"/>
                <w:szCs w:val="18"/>
              </w:rPr>
              <w:t xml:space="preserve"> AM </w:t>
            </w:r>
            <w:r>
              <w:rPr>
                <w:rFonts w:asciiTheme="majorHAnsi" w:hAnsiTheme="majorHAnsi" w:cstheme="majorHAnsi"/>
                <w:bCs/>
                <w:szCs w:val="18"/>
              </w:rPr>
              <w:t>Interview Workshop</w:t>
            </w:r>
          </w:p>
          <w:p w14:paraId="660AA0A2" w14:textId="0CCE7FB8" w:rsidR="0072114A" w:rsidRPr="006267DC" w:rsidRDefault="00D65C99" w:rsidP="0072114A">
            <w:pPr>
              <w:pStyle w:val="CalendarText"/>
              <w:rPr>
                <w:rFonts w:asciiTheme="majorHAnsi" w:hAnsiTheme="majorHAnsi" w:cstheme="majorHAnsi"/>
                <w:b/>
                <w:szCs w:val="18"/>
              </w:rPr>
            </w:pPr>
            <w:r>
              <w:rPr>
                <w:rFonts w:asciiTheme="majorHAnsi" w:hAnsiTheme="majorHAnsi" w:cstheme="majorHAnsi"/>
                <w:bCs/>
                <w:szCs w:val="18"/>
              </w:rPr>
              <w:t>11:20</w:t>
            </w:r>
            <w:r w:rsidR="0072114A" w:rsidRPr="009244DA">
              <w:rPr>
                <w:rFonts w:asciiTheme="majorHAnsi" w:hAnsiTheme="majorHAnsi" w:cstheme="majorHAnsi"/>
                <w:bCs/>
                <w:szCs w:val="18"/>
              </w:rPr>
              <w:t xml:space="preserve"> </w:t>
            </w:r>
            <w:r w:rsidR="00893AB1">
              <w:rPr>
                <w:rFonts w:asciiTheme="majorHAnsi" w:hAnsiTheme="majorHAnsi" w:cstheme="majorHAnsi"/>
                <w:bCs/>
                <w:szCs w:val="18"/>
              </w:rPr>
              <w:t>A</w:t>
            </w:r>
            <w:r w:rsidR="0072114A" w:rsidRPr="009244DA">
              <w:rPr>
                <w:rFonts w:asciiTheme="majorHAnsi" w:hAnsiTheme="majorHAnsi" w:cstheme="majorHAnsi"/>
                <w:bCs/>
                <w:szCs w:val="18"/>
              </w:rPr>
              <w:t>M Job Retention Essentials</w:t>
            </w:r>
          </w:p>
          <w:p w14:paraId="40C151B3"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12:50</w:t>
            </w:r>
            <w:r w:rsidRPr="009244DA">
              <w:rPr>
                <w:rFonts w:asciiTheme="majorHAnsi" w:hAnsiTheme="majorHAnsi" w:cstheme="majorHAnsi"/>
                <w:szCs w:val="18"/>
              </w:rPr>
              <w:t xml:space="preserve"> PM Assessments*</w:t>
            </w:r>
          </w:p>
          <w:p w14:paraId="53681A9D"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1:50 PM Basic Computers</w:t>
            </w:r>
          </w:p>
          <w:p w14:paraId="23972211" w14:textId="5BD1EA07" w:rsidR="0072114A" w:rsidRPr="009244DA" w:rsidRDefault="0072114A" w:rsidP="0072114A">
            <w:pPr>
              <w:pStyle w:val="CalendarText"/>
              <w:rPr>
                <w:rFonts w:asciiTheme="majorHAnsi" w:hAnsiTheme="majorHAnsi" w:cstheme="majorHAnsi"/>
                <w:szCs w:val="18"/>
              </w:rPr>
            </w:pPr>
            <w:r>
              <w:rPr>
                <w:rFonts w:asciiTheme="majorHAnsi" w:hAnsiTheme="majorHAnsi" w:cstheme="majorHAnsi"/>
                <w:szCs w:val="18"/>
              </w:rPr>
              <w:t>4:50</w:t>
            </w:r>
            <w:r w:rsidRPr="009244DA">
              <w:rPr>
                <w:rFonts w:asciiTheme="majorHAnsi" w:hAnsiTheme="majorHAnsi" w:cstheme="majorHAnsi"/>
                <w:szCs w:val="18"/>
              </w:rPr>
              <w:t xml:space="preserve"> PM FCA Interview Workshop</w:t>
            </w:r>
          </w:p>
        </w:tc>
        <w:tc>
          <w:tcPr>
            <w:tcW w:w="2778" w:type="dxa"/>
            <w:tcBorders>
              <w:top w:val="single" w:sz="4" w:space="0" w:color="D9D9D9" w:themeColor="background1" w:themeShade="D9"/>
              <w:left w:val="single" w:sz="12" w:space="0" w:color="auto"/>
              <w:bottom w:val="single" w:sz="12" w:space="0" w:color="auto"/>
              <w:right w:val="single" w:sz="12" w:space="0" w:color="auto"/>
            </w:tcBorders>
            <w:shd w:val="clear" w:color="auto" w:fill="auto"/>
          </w:tcPr>
          <w:p w14:paraId="77818190"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8:50</w:t>
            </w:r>
            <w:r w:rsidRPr="009244DA">
              <w:rPr>
                <w:rFonts w:asciiTheme="majorHAnsi" w:hAnsiTheme="majorHAnsi" w:cstheme="majorHAnsi"/>
                <w:szCs w:val="18"/>
              </w:rPr>
              <w:t xml:space="preserve"> AM Assessments</w:t>
            </w:r>
          </w:p>
          <w:p w14:paraId="3E5464B4"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9</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Pr="006267DC">
              <w:rPr>
                <w:rFonts w:asciiTheme="majorHAnsi" w:hAnsiTheme="majorHAnsi" w:cstheme="majorHAnsi"/>
                <w:szCs w:val="18"/>
              </w:rPr>
              <w:t>Email &amp; Attachments</w:t>
            </w:r>
          </w:p>
          <w:p w14:paraId="4D85640C" w14:textId="46A81CBD" w:rsidR="0072114A" w:rsidRPr="009244DA" w:rsidRDefault="0072114A" w:rsidP="0072114A">
            <w:pPr>
              <w:pStyle w:val="CalendarText"/>
              <w:rPr>
                <w:rFonts w:asciiTheme="majorHAnsi" w:hAnsiTheme="majorHAnsi" w:cstheme="majorHAnsi"/>
                <w:szCs w:val="18"/>
              </w:rPr>
            </w:pPr>
            <w:r>
              <w:rPr>
                <w:rFonts w:asciiTheme="majorHAnsi" w:hAnsiTheme="majorHAnsi" w:cstheme="majorHAnsi"/>
                <w:szCs w:val="18"/>
              </w:rPr>
              <w:t>1:50</w:t>
            </w:r>
            <w:r w:rsidRPr="009244DA">
              <w:rPr>
                <w:rFonts w:asciiTheme="majorHAnsi" w:hAnsiTheme="majorHAnsi" w:cstheme="majorHAnsi"/>
                <w:szCs w:val="18"/>
              </w:rPr>
              <w:t xml:space="preserve"> PM Resume Maker</w:t>
            </w:r>
          </w:p>
        </w:tc>
      </w:tr>
      <w:tr w:rsidR="00742809" w:rsidRPr="002B25B9" w14:paraId="32C42B68" w14:textId="77777777" w:rsidTr="001E0A8A">
        <w:trPr>
          <w:trHeight w:hRule="exact" w:val="381"/>
        </w:trPr>
        <w:tc>
          <w:tcPr>
            <w:tcW w:w="273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10274D60" w14:textId="45FE453C" w:rsidR="00742809" w:rsidRPr="002B25B9" w:rsidRDefault="00742809" w:rsidP="00742809">
            <w:pPr>
              <w:pStyle w:val="Date"/>
              <w:rPr>
                <w:sz w:val="28"/>
                <w:szCs w:val="28"/>
              </w:rPr>
            </w:pPr>
            <w:bookmarkStart w:id="1" w:name="_Hlk482971351"/>
            <w:r w:rsidRPr="002B25B9">
              <w:rPr>
                <w:rFonts w:ascii="Calibri" w:hAnsi="Calibri"/>
                <w:b/>
                <w:noProof/>
                <w:sz w:val="28"/>
                <w:szCs w:val="28"/>
              </w:rPr>
              <w:t>23</w:t>
            </w:r>
          </w:p>
        </w:tc>
        <w:tc>
          <w:tcPr>
            <w:tcW w:w="280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4ED01A4A" w14:textId="0EC6ED8E" w:rsidR="00742809" w:rsidRPr="002B25B9" w:rsidRDefault="00742809" w:rsidP="00742809">
            <w:pPr>
              <w:pStyle w:val="Date"/>
              <w:rPr>
                <w:sz w:val="28"/>
                <w:szCs w:val="28"/>
              </w:rPr>
            </w:pPr>
            <w:r w:rsidRPr="002B25B9">
              <w:rPr>
                <w:rFonts w:ascii="Calibri" w:hAnsi="Calibri"/>
                <w:b/>
                <w:noProof/>
                <w:sz w:val="28"/>
                <w:szCs w:val="28"/>
              </w:rPr>
              <w:t>24</w:t>
            </w:r>
          </w:p>
        </w:tc>
        <w:tc>
          <w:tcPr>
            <w:tcW w:w="2674"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208D6E7D" w14:textId="671C58D2" w:rsidR="00742809" w:rsidRPr="002B25B9" w:rsidRDefault="00742809" w:rsidP="00742809">
            <w:pPr>
              <w:pStyle w:val="Date"/>
              <w:rPr>
                <w:rFonts w:ascii="Calibri" w:hAnsi="Calibri"/>
                <w:b/>
                <w:noProof/>
                <w:sz w:val="28"/>
                <w:szCs w:val="28"/>
              </w:rPr>
            </w:pPr>
            <w:r w:rsidRPr="002B25B9">
              <w:rPr>
                <w:rFonts w:ascii="Calibri" w:hAnsi="Calibri"/>
                <w:b/>
                <w:noProof/>
                <w:sz w:val="28"/>
                <w:szCs w:val="28"/>
              </w:rPr>
              <w:t>25</w:t>
            </w:r>
          </w:p>
          <w:p w14:paraId="6CD47093" w14:textId="77777777" w:rsidR="00742809" w:rsidRPr="002B25B9" w:rsidRDefault="00742809" w:rsidP="00742809">
            <w:pPr>
              <w:spacing w:before="40" w:after="40"/>
              <w:rPr>
                <w:sz w:val="28"/>
                <w:szCs w:val="28"/>
              </w:rPr>
            </w:pPr>
          </w:p>
        </w:tc>
        <w:tc>
          <w:tcPr>
            <w:tcW w:w="2852"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2CEF95F7" w14:textId="48A002F7" w:rsidR="00742809" w:rsidRPr="002B25B9" w:rsidRDefault="00742809" w:rsidP="00742809">
            <w:pPr>
              <w:pStyle w:val="Date"/>
              <w:rPr>
                <w:sz w:val="28"/>
                <w:szCs w:val="28"/>
              </w:rPr>
            </w:pPr>
            <w:r w:rsidRPr="002B25B9">
              <w:rPr>
                <w:rFonts w:ascii="Calibri" w:hAnsi="Calibri"/>
                <w:b/>
                <w:noProof/>
                <w:sz w:val="28"/>
                <w:szCs w:val="28"/>
              </w:rPr>
              <w:t>26</w:t>
            </w:r>
          </w:p>
        </w:tc>
        <w:tc>
          <w:tcPr>
            <w:tcW w:w="2778"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7E58E132" w14:textId="49142551" w:rsidR="00742809" w:rsidRPr="002B25B9" w:rsidRDefault="00742809" w:rsidP="00742809">
            <w:pPr>
              <w:pStyle w:val="Date"/>
              <w:rPr>
                <w:sz w:val="28"/>
                <w:szCs w:val="28"/>
              </w:rPr>
            </w:pPr>
            <w:r w:rsidRPr="002B25B9">
              <w:rPr>
                <w:rFonts w:ascii="Calibri" w:hAnsi="Calibri"/>
                <w:b/>
                <w:noProof/>
                <w:sz w:val="28"/>
                <w:szCs w:val="28"/>
              </w:rPr>
              <w:t>27</w:t>
            </w:r>
          </w:p>
        </w:tc>
      </w:tr>
      <w:tr w:rsidR="00437390" w14:paraId="0AA6174C" w14:textId="77777777" w:rsidTr="0072114A">
        <w:trPr>
          <w:trHeight w:hRule="exact" w:val="1117"/>
        </w:trPr>
        <w:tc>
          <w:tcPr>
            <w:tcW w:w="2736" w:type="dxa"/>
            <w:tcBorders>
              <w:top w:val="single" w:sz="4" w:space="0" w:color="D9D9D9" w:themeColor="background1" w:themeShade="D9"/>
              <w:left w:val="single" w:sz="12" w:space="0" w:color="auto"/>
              <w:bottom w:val="single" w:sz="12" w:space="0" w:color="auto"/>
              <w:right w:val="single" w:sz="12" w:space="0" w:color="auto"/>
            </w:tcBorders>
          </w:tcPr>
          <w:p w14:paraId="701855E4" w14:textId="77777777" w:rsidR="00437390" w:rsidRDefault="00437390" w:rsidP="00437390">
            <w:pPr>
              <w:pStyle w:val="CalendarText"/>
              <w:rPr>
                <w:rFonts w:asciiTheme="majorHAnsi" w:hAnsiTheme="majorHAnsi" w:cstheme="majorHAnsi"/>
                <w:szCs w:val="18"/>
              </w:rPr>
            </w:pPr>
            <w:bookmarkStart w:id="2" w:name="_Hlk4141342"/>
            <w:bookmarkEnd w:id="1"/>
            <w:r>
              <w:rPr>
                <w:rFonts w:asciiTheme="majorHAnsi" w:hAnsiTheme="majorHAnsi" w:cstheme="majorHAnsi"/>
                <w:szCs w:val="18"/>
              </w:rPr>
              <w:t>8</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Pr>
                <w:rFonts w:asciiTheme="majorHAnsi" w:hAnsiTheme="majorHAnsi" w:cstheme="majorHAnsi"/>
                <w:szCs w:val="18"/>
              </w:rPr>
              <w:t>Resume Maker</w:t>
            </w:r>
          </w:p>
          <w:p w14:paraId="16EBED08" w14:textId="70A3F7A6" w:rsidR="00437390" w:rsidRPr="0072114A" w:rsidRDefault="00437390" w:rsidP="00437390">
            <w:pPr>
              <w:pStyle w:val="CalendarText"/>
              <w:rPr>
                <w:rFonts w:asciiTheme="majorHAnsi" w:hAnsiTheme="majorHAnsi" w:cstheme="majorHAnsi"/>
                <w:szCs w:val="18"/>
              </w:rPr>
            </w:pPr>
            <w:r>
              <w:rPr>
                <w:rFonts w:asciiTheme="majorHAnsi" w:hAnsiTheme="majorHAnsi" w:cstheme="majorHAnsi"/>
                <w:szCs w:val="18"/>
              </w:rPr>
              <w:t>12:50 PM Assessment</w:t>
            </w:r>
          </w:p>
        </w:tc>
        <w:tc>
          <w:tcPr>
            <w:tcW w:w="2806" w:type="dxa"/>
            <w:tcBorders>
              <w:top w:val="single" w:sz="4" w:space="0" w:color="D9D9D9" w:themeColor="background1" w:themeShade="D9"/>
              <w:left w:val="single" w:sz="12" w:space="0" w:color="auto"/>
              <w:bottom w:val="single" w:sz="12" w:space="0" w:color="auto"/>
              <w:right w:val="single" w:sz="12" w:space="0" w:color="auto"/>
            </w:tcBorders>
            <w:shd w:val="clear" w:color="auto" w:fill="auto"/>
          </w:tcPr>
          <w:p w14:paraId="6482EA4E" w14:textId="0D03CCD8" w:rsidR="00437390" w:rsidRDefault="00437390" w:rsidP="00437390">
            <w:pPr>
              <w:pStyle w:val="CalendarText"/>
              <w:rPr>
                <w:rFonts w:asciiTheme="majorHAnsi" w:hAnsiTheme="majorHAnsi" w:cstheme="majorHAnsi"/>
                <w:szCs w:val="18"/>
              </w:rPr>
            </w:pPr>
            <w:r>
              <w:rPr>
                <w:rFonts w:asciiTheme="majorHAnsi" w:hAnsiTheme="majorHAnsi" w:cstheme="majorHAnsi"/>
                <w:bCs/>
                <w:szCs w:val="18"/>
              </w:rPr>
              <w:t>8</w:t>
            </w:r>
            <w:r w:rsidRPr="009244DA">
              <w:rPr>
                <w:rFonts w:asciiTheme="majorHAnsi" w:hAnsiTheme="majorHAnsi" w:cstheme="majorHAnsi"/>
                <w:bCs/>
                <w:szCs w:val="18"/>
              </w:rPr>
              <w:t>:</w:t>
            </w:r>
            <w:r>
              <w:rPr>
                <w:rFonts w:asciiTheme="majorHAnsi" w:hAnsiTheme="majorHAnsi" w:cstheme="majorHAnsi"/>
                <w:bCs/>
                <w:szCs w:val="18"/>
              </w:rPr>
              <w:t>5</w:t>
            </w:r>
            <w:r w:rsidRPr="009244DA">
              <w:rPr>
                <w:rFonts w:asciiTheme="majorHAnsi" w:hAnsiTheme="majorHAnsi" w:cstheme="majorHAnsi"/>
                <w:bCs/>
                <w:szCs w:val="18"/>
              </w:rPr>
              <w:t xml:space="preserve">0 AM </w:t>
            </w:r>
            <w:r w:rsidRPr="009244DA">
              <w:rPr>
                <w:rFonts w:asciiTheme="majorHAnsi" w:hAnsiTheme="majorHAnsi" w:cstheme="majorHAnsi"/>
                <w:szCs w:val="18"/>
              </w:rPr>
              <w:t>SMART Goal Writing</w:t>
            </w:r>
          </w:p>
          <w:p w14:paraId="0D63A19C" w14:textId="5FF0E82A" w:rsidR="00437390" w:rsidRDefault="00437390" w:rsidP="00437390">
            <w:pPr>
              <w:pStyle w:val="CalendarText"/>
              <w:rPr>
                <w:rFonts w:asciiTheme="majorHAnsi" w:hAnsiTheme="majorHAnsi" w:cstheme="majorHAnsi"/>
                <w:bCs/>
                <w:szCs w:val="18"/>
              </w:rPr>
            </w:pPr>
            <w:r>
              <w:rPr>
                <w:rFonts w:asciiTheme="majorHAnsi" w:hAnsiTheme="majorHAnsi" w:cstheme="majorHAnsi"/>
                <w:bCs/>
                <w:szCs w:val="18"/>
              </w:rPr>
              <w:t>11:50</w:t>
            </w:r>
            <w:r w:rsidRPr="009244DA">
              <w:rPr>
                <w:rFonts w:asciiTheme="majorHAnsi" w:hAnsiTheme="majorHAnsi" w:cstheme="majorHAnsi"/>
                <w:bCs/>
                <w:szCs w:val="18"/>
              </w:rPr>
              <w:t xml:space="preserve"> </w:t>
            </w:r>
            <w:r w:rsidR="00893AB1">
              <w:rPr>
                <w:rFonts w:asciiTheme="majorHAnsi" w:hAnsiTheme="majorHAnsi" w:cstheme="majorHAnsi"/>
                <w:bCs/>
                <w:szCs w:val="18"/>
              </w:rPr>
              <w:t>A</w:t>
            </w:r>
            <w:r w:rsidRPr="009244DA">
              <w:rPr>
                <w:rFonts w:asciiTheme="majorHAnsi" w:hAnsiTheme="majorHAnsi" w:cstheme="majorHAnsi"/>
                <w:bCs/>
                <w:szCs w:val="18"/>
              </w:rPr>
              <w:t xml:space="preserve">M </w:t>
            </w:r>
            <w:r>
              <w:rPr>
                <w:rFonts w:asciiTheme="majorHAnsi" w:hAnsiTheme="majorHAnsi" w:cstheme="majorHAnsi"/>
                <w:bCs/>
                <w:szCs w:val="18"/>
              </w:rPr>
              <w:t>Basic Computers</w:t>
            </w:r>
          </w:p>
          <w:p w14:paraId="54C5FE02" w14:textId="423B8708" w:rsidR="00437390" w:rsidRPr="00505C73" w:rsidRDefault="00437390" w:rsidP="00437390">
            <w:pPr>
              <w:pStyle w:val="CalendarText"/>
              <w:spacing w:before="0"/>
              <w:rPr>
                <w:rFonts w:asciiTheme="majorHAnsi" w:hAnsiTheme="majorHAnsi" w:cstheme="majorHAnsi"/>
                <w:bCs/>
                <w:szCs w:val="18"/>
              </w:rPr>
            </w:pPr>
            <w:r>
              <w:rPr>
                <w:rFonts w:asciiTheme="majorHAnsi" w:hAnsiTheme="majorHAnsi" w:cstheme="majorHAnsi"/>
                <w:bCs/>
                <w:szCs w:val="18"/>
              </w:rPr>
              <w:t>2:50</w:t>
            </w:r>
            <w:r w:rsidRPr="009244DA">
              <w:rPr>
                <w:rFonts w:asciiTheme="majorHAnsi" w:hAnsiTheme="majorHAnsi" w:cstheme="majorHAnsi"/>
                <w:bCs/>
                <w:szCs w:val="18"/>
              </w:rPr>
              <w:t xml:space="preserve"> PM FCA Interview</w:t>
            </w:r>
            <w:r w:rsidRPr="009244DA">
              <w:rPr>
                <w:bCs/>
                <w:sz w:val="22"/>
              </w:rPr>
              <w:t xml:space="preserve"> </w:t>
            </w:r>
            <w:r w:rsidRPr="009244DA">
              <w:rPr>
                <w:rFonts w:asciiTheme="majorHAnsi" w:hAnsiTheme="majorHAnsi" w:cstheme="majorHAnsi"/>
                <w:bCs/>
                <w:szCs w:val="18"/>
              </w:rPr>
              <w:t>Workshop</w:t>
            </w:r>
          </w:p>
        </w:tc>
        <w:tc>
          <w:tcPr>
            <w:tcW w:w="2674" w:type="dxa"/>
            <w:tcBorders>
              <w:top w:val="single" w:sz="4" w:space="0" w:color="D9D9D9" w:themeColor="background1" w:themeShade="D9"/>
              <w:left w:val="single" w:sz="12" w:space="0" w:color="auto"/>
              <w:bottom w:val="single" w:sz="12" w:space="0" w:color="auto"/>
              <w:right w:val="single" w:sz="12" w:space="0" w:color="auto"/>
            </w:tcBorders>
          </w:tcPr>
          <w:p w14:paraId="221F3AB5" w14:textId="77777777" w:rsidR="00437390" w:rsidRDefault="00437390" w:rsidP="00437390">
            <w:pPr>
              <w:pStyle w:val="CalendarText"/>
              <w:rPr>
                <w:rFonts w:asciiTheme="majorHAnsi" w:hAnsiTheme="majorHAnsi" w:cstheme="majorHAnsi"/>
                <w:bCs/>
                <w:szCs w:val="18"/>
              </w:rPr>
            </w:pPr>
            <w:r>
              <w:rPr>
                <w:rFonts w:asciiTheme="majorHAnsi" w:hAnsiTheme="majorHAnsi" w:cstheme="majorHAnsi"/>
                <w:bCs/>
                <w:szCs w:val="18"/>
              </w:rPr>
              <w:t>1:20</w:t>
            </w:r>
            <w:r w:rsidRPr="009244DA">
              <w:rPr>
                <w:rFonts w:asciiTheme="majorHAnsi" w:hAnsiTheme="majorHAnsi" w:cstheme="majorHAnsi"/>
                <w:bCs/>
                <w:szCs w:val="18"/>
              </w:rPr>
              <w:t xml:space="preserve"> PM </w:t>
            </w:r>
            <w:r>
              <w:rPr>
                <w:rFonts w:asciiTheme="majorHAnsi" w:hAnsiTheme="majorHAnsi" w:cstheme="majorHAnsi"/>
                <w:bCs/>
                <w:szCs w:val="18"/>
              </w:rPr>
              <w:t>Skills Assess/Career Exploration &amp; Soft Skills</w:t>
            </w:r>
          </w:p>
          <w:p w14:paraId="2B9DE752" w14:textId="231BE681" w:rsidR="00437390" w:rsidRPr="00505C73" w:rsidRDefault="00437390" w:rsidP="00437390">
            <w:pPr>
              <w:pStyle w:val="CalendarText"/>
              <w:rPr>
                <w:rFonts w:asciiTheme="majorHAnsi" w:hAnsiTheme="majorHAnsi" w:cstheme="majorHAnsi"/>
                <w:bCs/>
                <w:szCs w:val="18"/>
              </w:rPr>
            </w:pPr>
            <w:r>
              <w:rPr>
                <w:rFonts w:asciiTheme="majorHAnsi" w:hAnsiTheme="majorHAnsi" w:cstheme="majorHAnsi"/>
                <w:bCs/>
                <w:szCs w:val="18"/>
              </w:rPr>
              <w:t>2:50 PM Online Applications</w:t>
            </w:r>
          </w:p>
        </w:tc>
        <w:tc>
          <w:tcPr>
            <w:tcW w:w="2852" w:type="dxa"/>
            <w:tcBorders>
              <w:top w:val="single" w:sz="4" w:space="0" w:color="D9D9D9" w:themeColor="background1" w:themeShade="D9"/>
              <w:left w:val="single" w:sz="12" w:space="0" w:color="auto"/>
              <w:bottom w:val="single" w:sz="12" w:space="0" w:color="auto"/>
              <w:right w:val="single" w:sz="12" w:space="0" w:color="auto"/>
            </w:tcBorders>
          </w:tcPr>
          <w:p w14:paraId="16BC63A8" w14:textId="77777777" w:rsidR="00437390" w:rsidRDefault="00437390" w:rsidP="00437390">
            <w:pPr>
              <w:pStyle w:val="CalendarText"/>
              <w:rPr>
                <w:rFonts w:asciiTheme="majorHAnsi" w:hAnsiTheme="majorHAnsi" w:cstheme="majorHAnsi"/>
                <w:bCs/>
                <w:szCs w:val="18"/>
              </w:rPr>
            </w:pPr>
            <w:r>
              <w:rPr>
                <w:rFonts w:asciiTheme="majorHAnsi" w:hAnsiTheme="majorHAnsi" w:cstheme="majorHAnsi"/>
                <w:szCs w:val="18"/>
              </w:rPr>
              <w:t>8:50</w:t>
            </w:r>
            <w:r w:rsidRPr="009244DA">
              <w:rPr>
                <w:rFonts w:asciiTheme="majorHAnsi" w:hAnsiTheme="majorHAnsi" w:cstheme="majorHAnsi"/>
                <w:szCs w:val="18"/>
              </w:rPr>
              <w:t xml:space="preserve"> AM </w:t>
            </w:r>
            <w:r>
              <w:rPr>
                <w:rFonts w:asciiTheme="majorHAnsi" w:hAnsiTheme="majorHAnsi" w:cstheme="majorHAnsi"/>
                <w:bCs/>
                <w:szCs w:val="18"/>
              </w:rPr>
              <w:t>Interview Workshop</w:t>
            </w:r>
          </w:p>
          <w:p w14:paraId="5447F0AF" w14:textId="3902BDEF" w:rsidR="00437390" w:rsidRPr="006267DC" w:rsidRDefault="00D65C99" w:rsidP="00437390">
            <w:pPr>
              <w:pStyle w:val="CalendarText"/>
              <w:rPr>
                <w:rFonts w:asciiTheme="majorHAnsi" w:hAnsiTheme="majorHAnsi" w:cstheme="majorHAnsi"/>
                <w:b/>
                <w:szCs w:val="18"/>
              </w:rPr>
            </w:pPr>
            <w:r>
              <w:rPr>
                <w:rFonts w:asciiTheme="majorHAnsi" w:hAnsiTheme="majorHAnsi" w:cstheme="majorHAnsi"/>
                <w:bCs/>
                <w:szCs w:val="18"/>
              </w:rPr>
              <w:t>11:20</w:t>
            </w:r>
            <w:r w:rsidR="00437390" w:rsidRPr="009244DA">
              <w:rPr>
                <w:rFonts w:asciiTheme="majorHAnsi" w:hAnsiTheme="majorHAnsi" w:cstheme="majorHAnsi"/>
                <w:bCs/>
                <w:szCs w:val="18"/>
              </w:rPr>
              <w:t xml:space="preserve"> </w:t>
            </w:r>
            <w:r w:rsidR="00893AB1">
              <w:rPr>
                <w:rFonts w:asciiTheme="majorHAnsi" w:hAnsiTheme="majorHAnsi" w:cstheme="majorHAnsi"/>
                <w:bCs/>
                <w:szCs w:val="18"/>
              </w:rPr>
              <w:t>A</w:t>
            </w:r>
            <w:r w:rsidR="00437390" w:rsidRPr="009244DA">
              <w:rPr>
                <w:rFonts w:asciiTheme="majorHAnsi" w:hAnsiTheme="majorHAnsi" w:cstheme="majorHAnsi"/>
                <w:bCs/>
                <w:szCs w:val="18"/>
              </w:rPr>
              <w:t>M Job Retention Essentials</w:t>
            </w:r>
          </w:p>
          <w:p w14:paraId="66E93C71" w14:textId="77777777" w:rsidR="00437390" w:rsidRDefault="00437390" w:rsidP="00437390">
            <w:pPr>
              <w:pStyle w:val="CalendarText"/>
              <w:rPr>
                <w:rFonts w:asciiTheme="majorHAnsi" w:hAnsiTheme="majorHAnsi" w:cstheme="majorHAnsi"/>
                <w:szCs w:val="18"/>
              </w:rPr>
            </w:pPr>
            <w:r>
              <w:rPr>
                <w:rFonts w:asciiTheme="majorHAnsi" w:hAnsiTheme="majorHAnsi" w:cstheme="majorHAnsi"/>
                <w:szCs w:val="18"/>
              </w:rPr>
              <w:t>12:50</w:t>
            </w:r>
            <w:r w:rsidRPr="009244DA">
              <w:rPr>
                <w:rFonts w:asciiTheme="majorHAnsi" w:hAnsiTheme="majorHAnsi" w:cstheme="majorHAnsi"/>
                <w:szCs w:val="18"/>
              </w:rPr>
              <w:t xml:space="preserve"> PM Assessments*</w:t>
            </w:r>
          </w:p>
          <w:p w14:paraId="05DAB796" w14:textId="776F5C91" w:rsidR="00437390" w:rsidRPr="00742809" w:rsidRDefault="00437390" w:rsidP="00437390">
            <w:pPr>
              <w:pStyle w:val="CalendarText"/>
              <w:rPr>
                <w:rFonts w:asciiTheme="majorHAnsi" w:hAnsiTheme="majorHAnsi" w:cstheme="majorHAnsi"/>
                <w:szCs w:val="18"/>
              </w:rPr>
            </w:pPr>
            <w:r>
              <w:rPr>
                <w:rFonts w:asciiTheme="majorHAnsi" w:hAnsiTheme="majorHAnsi" w:cstheme="majorHAnsi"/>
                <w:szCs w:val="18"/>
              </w:rPr>
              <w:t>1:50 PM Basic Computers</w:t>
            </w:r>
          </w:p>
        </w:tc>
        <w:tc>
          <w:tcPr>
            <w:tcW w:w="2778" w:type="dxa"/>
            <w:tcBorders>
              <w:top w:val="single" w:sz="4" w:space="0" w:color="D9D9D9" w:themeColor="background1" w:themeShade="D9"/>
              <w:left w:val="single" w:sz="12" w:space="0" w:color="auto"/>
              <w:bottom w:val="single" w:sz="12" w:space="0" w:color="auto"/>
              <w:right w:val="single" w:sz="12" w:space="0" w:color="auto"/>
            </w:tcBorders>
            <w:shd w:val="clear" w:color="auto" w:fill="auto"/>
          </w:tcPr>
          <w:p w14:paraId="6AF14960" w14:textId="77777777" w:rsidR="00437390" w:rsidRDefault="00437390" w:rsidP="00437390">
            <w:pPr>
              <w:pStyle w:val="CalendarText"/>
              <w:rPr>
                <w:rFonts w:asciiTheme="majorHAnsi" w:hAnsiTheme="majorHAnsi" w:cstheme="majorHAnsi"/>
                <w:szCs w:val="18"/>
              </w:rPr>
            </w:pPr>
            <w:r>
              <w:rPr>
                <w:rFonts w:asciiTheme="majorHAnsi" w:hAnsiTheme="majorHAnsi" w:cstheme="majorHAnsi"/>
                <w:szCs w:val="18"/>
              </w:rPr>
              <w:t>8:50</w:t>
            </w:r>
            <w:r w:rsidRPr="009244DA">
              <w:rPr>
                <w:rFonts w:asciiTheme="majorHAnsi" w:hAnsiTheme="majorHAnsi" w:cstheme="majorHAnsi"/>
                <w:szCs w:val="18"/>
              </w:rPr>
              <w:t xml:space="preserve"> AM Assessments</w:t>
            </w:r>
          </w:p>
          <w:p w14:paraId="4598E77A" w14:textId="77777777" w:rsidR="00437390" w:rsidRDefault="00437390" w:rsidP="00437390">
            <w:pPr>
              <w:pStyle w:val="CalendarText"/>
              <w:rPr>
                <w:rFonts w:asciiTheme="majorHAnsi" w:hAnsiTheme="majorHAnsi" w:cstheme="majorHAnsi"/>
                <w:szCs w:val="18"/>
              </w:rPr>
            </w:pPr>
            <w:r>
              <w:rPr>
                <w:rFonts w:asciiTheme="majorHAnsi" w:hAnsiTheme="majorHAnsi" w:cstheme="majorHAnsi"/>
                <w:szCs w:val="18"/>
              </w:rPr>
              <w:t>9</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Pr="006267DC">
              <w:rPr>
                <w:rFonts w:asciiTheme="majorHAnsi" w:hAnsiTheme="majorHAnsi" w:cstheme="majorHAnsi"/>
                <w:szCs w:val="18"/>
              </w:rPr>
              <w:t>Email &amp; Attachments</w:t>
            </w:r>
          </w:p>
          <w:p w14:paraId="09A4999F" w14:textId="15F51A0D" w:rsidR="00437390" w:rsidRPr="005726F4" w:rsidRDefault="00437390" w:rsidP="00437390">
            <w:pPr>
              <w:pStyle w:val="CalendarText"/>
              <w:rPr>
                <w:rFonts w:ascii="Calibri" w:hAnsi="Calibri"/>
                <w:szCs w:val="18"/>
              </w:rPr>
            </w:pPr>
            <w:r>
              <w:rPr>
                <w:rFonts w:asciiTheme="majorHAnsi" w:hAnsiTheme="majorHAnsi" w:cstheme="majorHAnsi"/>
                <w:szCs w:val="18"/>
              </w:rPr>
              <w:t>1:50</w:t>
            </w:r>
            <w:r w:rsidRPr="009244DA">
              <w:rPr>
                <w:rFonts w:asciiTheme="majorHAnsi" w:hAnsiTheme="majorHAnsi" w:cstheme="majorHAnsi"/>
                <w:szCs w:val="18"/>
              </w:rPr>
              <w:t xml:space="preserve"> PM Resume Maker</w:t>
            </w:r>
          </w:p>
        </w:tc>
      </w:tr>
      <w:bookmarkEnd w:id="2"/>
      <w:tr w:rsidR="00742809" w:rsidRPr="002B25B9" w14:paraId="3954D002" w14:textId="77777777" w:rsidTr="001E0A8A">
        <w:trPr>
          <w:trHeight w:hRule="exact" w:val="381"/>
        </w:trPr>
        <w:tc>
          <w:tcPr>
            <w:tcW w:w="273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20D86A5F" w14:textId="2E75C824" w:rsidR="00742809" w:rsidRPr="002B25B9" w:rsidRDefault="00742809" w:rsidP="00742809">
            <w:pPr>
              <w:pStyle w:val="Date"/>
              <w:rPr>
                <w:rFonts w:asciiTheme="majorHAnsi" w:hAnsiTheme="majorHAnsi" w:cstheme="majorHAnsi"/>
                <w:b/>
                <w:bCs/>
                <w:sz w:val="28"/>
                <w:szCs w:val="28"/>
              </w:rPr>
            </w:pPr>
            <w:r w:rsidRPr="002B25B9">
              <w:rPr>
                <w:rFonts w:asciiTheme="majorHAnsi" w:hAnsiTheme="majorHAnsi" w:cstheme="majorHAnsi"/>
                <w:b/>
                <w:bCs/>
                <w:sz w:val="28"/>
                <w:szCs w:val="28"/>
              </w:rPr>
              <w:t>30</w:t>
            </w:r>
          </w:p>
        </w:tc>
        <w:tc>
          <w:tcPr>
            <w:tcW w:w="2806"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297574FC" w14:textId="4C6BBF73" w:rsidR="00742809" w:rsidRPr="002B25B9" w:rsidRDefault="00742809" w:rsidP="00742809">
            <w:pPr>
              <w:pStyle w:val="Date"/>
              <w:rPr>
                <w:rFonts w:asciiTheme="majorHAnsi" w:hAnsiTheme="majorHAnsi" w:cstheme="majorHAnsi"/>
                <w:b/>
                <w:sz w:val="28"/>
                <w:szCs w:val="28"/>
              </w:rPr>
            </w:pPr>
            <w:r w:rsidRPr="002B25B9">
              <w:rPr>
                <w:rFonts w:asciiTheme="majorHAnsi" w:hAnsiTheme="majorHAnsi" w:cstheme="majorHAnsi"/>
                <w:b/>
                <w:sz w:val="28"/>
                <w:szCs w:val="28"/>
              </w:rPr>
              <w:t>31</w:t>
            </w:r>
          </w:p>
        </w:tc>
        <w:tc>
          <w:tcPr>
            <w:tcW w:w="2674" w:type="dxa"/>
            <w:tcBorders>
              <w:top w:val="single" w:sz="12" w:space="0" w:color="auto"/>
              <w:left w:val="single" w:sz="12" w:space="0" w:color="auto"/>
              <w:bottom w:val="single" w:sz="4" w:space="0" w:color="D9D9D9" w:themeColor="background1" w:themeShade="D9"/>
              <w:right w:val="single" w:sz="12" w:space="0" w:color="auto"/>
            </w:tcBorders>
            <w:shd w:val="clear" w:color="auto" w:fill="D9D9D9"/>
          </w:tcPr>
          <w:p w14:paraId="1A15C369" w14:textId="4976FC09" w:rsidR="00742809" w:rsidRPr="002B25B9" w:rsidRDefault="00742809" w:rsidP="00742809">
            <w:pPr>
              <w:pStyle w:val="Date"/>
              <w:rPr>
                <w:rFonts w:asciiTheme="majorHAnsi" w:hAnsiTheme="majorHAnsi" w:cstheme="majorHAnsi"/>
                <w:b/>
                <w:sz w:val="28"/>
                <w:szCs w:val="28"/>
              </w:rPr>
            </w:pPr>
          </w:p>
        </w:tc>
        <w:tc>
          <w:tcPr>
            <w:tcW w:w="2852" w:type="dxa"/>
            <w:tcBorders>
              <w:top w:val="single" w:sz="12" w:space="0" w:color="auto"/>
              <w:left w:val="single" w:sz="12" w:space="0" w:color="auto"/>
              <w:bottom w:val="nil"/>
              <w:right w:val="single" w:sz="12" w:space="0" w:color="auto"/>
            </w:tcBorders>
            <w:shd w:val="clear" w:color="auto" w:fill="D9D9D9" w:themeFill="background1" w:themeFillShade="D9"/>
          </w:tcPr>
          <w:p w14:paraId="4FF66125" w14:textId="4D51780A" w:rsidR="00742809" w:rsidRPr="002B25B9" w:rsidRDefault="00742809" w:rsidP="00742809">
            <w:pPr>
              <w:pStyle w:val="Date"/>
              <w:rPr>
                <w:rFonts w:asciiTheme="majorHAnsi" w:hAnsiTheme="majorHAnsi" w:cstheme="majorHAnsi"/>
                <w:b/>
                <w:sz w:val="28"/>
                <w:szCs w:val="28"/>
              </w:rPr>
            </w:pPr>
          </w:p>
        </w:tc>
        <w:tc>
          <w:tcPr>
            <w:tcW w:w="2778" w:type="dxa"/>
            <w:tcBorders>
              <w:top w:val="single" w:sz="12" w:space="0" w:color="auto"/>
              <w:left w:val="single" w:sz="12" w:space="0" w:color="auto"/>
              <w:bottom w:val="nil"/>
              <w:right w:val="single" w:sz="12" w:space="0" w:color="auto"/>
            </w:tcBorders>
            <w:shd w:val="clear" w:color="auto" w:fill="D9D9D9" w:themeFill="background1" w:themeFillShade="D9"/>
          </w:tcPr>
          <w:p w14:paraId="39F9A5A7" w14:textId="4305B730" w:rsidR="00742809" w:rsidRPr="002B25B9" w:rsidRDefault="00742809" w:rsidP="00742809">
            <w:pPr>
              <w:pStyle w:val="Date"/>
              <w:rPr>
                <w:rFonts w:asciiTheme="majorHAnsi" w:hAnsiTheme="majorHAnsi" w:cstheme="majorHAnsi"/>
                <w:b/>
                <w:sz w:val="28"/>
                <w:szCs w:val="28"/>
              </w:rPr>
            </w:pPr>
          </w:p>
        </w:tc>
      </w:tr>
      <w:tr w:rsidR="0072114A" w:rsidRPr="00FF1E1D" w14:paraId="2512AF59" w14:textId="77777777" w:rsidTr="0072114A">
        <w:trPr>
          <w:trHeight w:hRule="exact" w:val="1396"/>
        </w:trPr>
        <w:tc>
          <w:tcPr>
            <w:tcW w:w="2736" w:type="dxa"/>
            <w:tcBorders>
              <w:top w:val="single" w:sz="4" w:space="0" w:color="D9D9D9" w:themeColor="background1" w:themeShade="D9"/>
              <w:left w:val="single" w:sz="12" w:space="0" w:color="auto"/>
              <w:bottom w:val="single" w:sz="12" w:space="0" w:color="auto"/>
              <w:right w:val="single" w:sz="12" w:space="0" w:color="auto"/>
            </w:tcBorders>
            <w:shd w:val="clear" w:color="auto" w:fill="auto"/>
          </w:tcPr>
          <w:p w14:paraId="687F4CB3"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8</w:t>
            </w:r>
            <w:r w:rsidRPr="009244DA">
              <w:rPr>
                <w:rFonts w:asciiTheme="majorHAnsi" w:hAnsiTheme="majorHAnsi" w:cstheme="majorHAnsi"/>
                <w:szCs w:val="18"/>
              </w:rPr>
              <w:t>:</w:t>
            </w:r>
            <w:r>
              <w:rPr>
                <w:rFonts w:asciiTheme="majorHAnsi" w:hAnsiTheme="majorHAnsi" w:cstheme="majorHAnsi"/>
                <w:szCs w:val="18"/>
              </w:rPr>
              <w:t>5</w:t>
            </w:r>
            <w:r w:rsidRPr="009244DA">
              <w:rPr>
                <w:rFonts w:asciiTheme="majorHAnsi" w:hAnsiTheme="majorHAnsi" w:cstheme="majorHAnsi"/>
                <w:szCs w:val="18"/>
              </w:rPr>
              <w:t xml:space="preserve">0 </w:t>
            </w:r>
            <w:r>
              <w:rPr>
                <w:rFonts w:asciiTheme="majorHAnsi" w:hAnsiTheme="majorHAnsi" w:cstheme="majorHAnsi"/>
                <w:szCs w:val="18"/>
              </w:rPr>
              <w:t>A</w:t>
            </w:r>
            <w:r w:rsidRPr="009244DA">
              <w:rPr>
                <w:rFonts w:asciiTheme="majorHAnsi" w:hAnsiTheme="majorHAnsi" w:cstheme="majorHAnsi"/>
                <w:szCs w:val="18"/>
              </w:rPr>
              <w:t xml:space="preserve">M </w:t>
            </w:r>
            <w:r w:rsidRPr="006267DC">
              <w:rPr>
                <w:rFonts w:asciiTheme="majorHAnsi" w:hAnsiTheme="majorHAnsi" w:cstheme="majorHAnsi"/>
                <w:szCs w:val="18"/>
              </w:rPr>
              <w:t>Email &amp; Attachments</w:t>
            </w:r>
          </w:p>
          <w:p w14:paraId="2D89AE7C" w14:textId="77777777" w:rsidR="0072114A" w:rsidRDefault="0072114A" w:rsidP="0072114A">
            <w:pPr>
              <w:pStyle w:val="CalendarText"/>
              <w:rPr>
                <w:rFonts w:asciiTheme="majorHAnsi" w:hAnsiTheme="majorHAnsi" w:cstheme="majorHAnsi"/>
                <w:szCs w:val="18"/>
              </w:rPr>
            </w:pPr>
            <w:r>
              <w:rPr>
                <w:rFonts w:asciiTheme="majorHAnsi" w:hAnsiTheme="majorHAnsi" w:cstheme="majorHAnsi"/>
                <w:szCs w:val="18"/>
              </w:rPr>
              <w:t>11:20 AM Assessment</w:t>
            </w:r>
          </w:p>
          <w:p w14:paraId="7B1C2839" w14:textId="15F79B39" w:rsidR="00B12EEB" w:rsidRPr="0072114A" w:rsidRDefault="00B12EEB" w:rsidP="0072114A">
            <w:pPr>
              <w:pStyle w:val="CalendarText"/>
              <w:rPr>
                <w:rFonts w:asciiTheme="majorHAnsi" w:hAnsiTheme="majorHAnsi" w:cstheme="majorHAnsi"/>
                <w:szCs w:val="18"/>
              </w:rPr>
            </w:pPr>
            <w:r>
              <w:rPr>
                <w:rFonts w:asciiTheme="majorHAnsi" w:hAnsiTheme="majorHAnsi" w:cstheme="majorHAnsi"/>
                <w:szCs w:val="18"/>
              </w:rPr>
              <w:t xml:space="preserve">12:50 PM Work Keys </w:t>
            </w:r>
            <w:r w:rsidRPr="00B12EEB">
              <w:rPr>
                <w:rFonts w:asciiTheme="majorHAnsi" w:hAnsiTheme="majorHAnsi" w:cstheme="majorHAnsi"/>
                <w:b/>
                <w:szCs w:val="18"/>
              </w:rPr>
              <w:t>(appt. only)</w:t>
            </w:r>
          </w:p>
        </w:tc>
        <w:tc>
          <w:tcPr>
            <w:tcW w:w="2806" w:type="dxa"/>
            <w:tcBorders>
              <w:top w:val="single" w:sz="4" w:space="0" w:color="D9D9D9" w:themeColor="background1" w:themeShade="D9"/>
              <w:left w:val="single" w:sz="12" w:space="0" w:color="auto"/>
              <w:bottom w:val="single" w:sz="12" w:space="0" w:color="auto"/>
              <w:right w:val="single" w:sz="12" w:space="0" w:color="auto"/>
            </w:tcBorders>
          </w:tcPr>
          <w:p w14:paraId="0EB930EE" w14:textId="6E0D683A" w:rsidR="0072114A" w:rsidRDefault="0072114A" w:rsidP="0072114A">
            <w:pPr>
              <w:pStyle w:val="CalendarText"/>
              <w:rPr>
                <w:rFonts w:asciiTheme="majorHAnsi" w:hAnsiTheme="majorHAnsi" w:cstheme="majorHAnsi"/>
                <w:szCs w:val="18"/>
              </w:rPr>
            </w:pPr>
            <w:r>
              <w:rPr>
                <w:rFonts w:asciiTheme="majorHAnsi" w:hAnsiTheme="majorHAnsi" w:cstheme="majorHAnsi"/>
                <w:bCs/>
                <w:szCs w:val="18"/>
              </w:rPr>
              <w:t>8</w:t>
            </w:r>
            <w:r w:rsidRPr="009244DA">
              <w:rPr>
                <w:rFonts w:asciiTheme="majorHAnsi" w:hAnsiTheme="majorHAnsi" w:cstheme="majorHAnsi"/>
                <w:bCs/>
                <w:szCs w:val="18"/>
              </w:rPr>
              <w:t>:</w:t>
            </w:r>
            <w:r>
              <w:rPr>
                <w:rFonts w:asciiTheme="majorHAnsi" w:hAnsiTheme="majorHAnsi" w:cstheme="majorHAnsi"/>
                <w:bCs/>
                <w:szCs w:val="18"/>
              </w:rPr>
              <w:t>5</w:t>
            </w:r>
            <w:r w:rsidRPr="009244DA">
              <w:rPr>
                <w:rFonts w:asciiTheme="majorHAnsi" w:hAnsiTheme="majorHAnsi" w:cstheme="majorHAnsi"/>
                <w:bCs/>
                <w:szCs w:val="18"/>
              </w:rPr>
              <w:t xml:space="preserve">0 AM </w:t>
            </w:r>
            <w:r w:rsidRPr="009244DA">
              <w:rPr>
                <w:rFonts w:asciiTheme="majorHAnsi" w:hAnsiTheme="majorHAnsi" w:cstheme="majorHAnsi"/>
                <w:szCs w:val="18"/>
              </w:rPr>
              <w:t>SMART Goal Writing</w:t>
            </w:r>
          </w:p>
          <w:p w14:paraId="7196CE89" w14:textId="114A1A3D" w:rsidR="0072114A" w:rsidRDefault="0072114A" w:rsidP="0072114A">
            <w:pPr>
              <w:pStyle w:val="CalendarText"/>
              <w:rPr>
                <w:rFonts w:asciiTheme="majorHAnsi" w:hAnsiTheme="majorHAnsi" w:cstheme="majorHAnsi"/>
                <w:bCs/>
                <w:szCs w:val="18"/>
              </w:rPr>
            </w:pPr>
            <w:r>
              <w:rPr>
                <w:rFonts w:asciiTheme="majorHAnsi" w:hAnsiTheme="majorHAnsi" w:cstheme="majorHAnsi"/>
                <w:bCs/>
                <w:szCs w:val="18"/>
              </w:rPr>
              <w:t>11:50</w:t>
            </w:r>
            <w:r w:rsidRPr="009244DA">
              <w:rPr>
                <w:rFonts w:asciiTheme="majorHAnsi" w:hAnsiTheme="majorHAnsi" w:cstheme="majorHAnsi"/>
                <w:bCs/>
                <w:szCs w:val="18"/>
              </w:rPr>
              <w:t xml:space="preserve"> </w:t>
            </w:r>
            <w:r w:rsidR="00893AB1">
              <w:rPr>
                <w:rFonts w:asciiTheme="majorHAnsi" w:hAnsiTheme="majorHAnsi" w:cstheme="majorHAnsi"/>
                <w:bCs/>
                <w:szCs w:val="18"/>
              </w:rPr>
              <w:t>A</w:t>
            </w:r>
            <w:bookmarkStart w:id="3" w:name="_GoBack"/>
            <w:bookmarkEnd w:id="3"/>
            <w:r w:rsidRPr="009244DA">
              <w:rPr>
                <w:rFonts w:asciiTheme="majorHAnsi" w:hAnsiTheme="majorHAnsi" w:cstheme="majorHAnsi"/>
                <w:bCs/>
                <w:szCs w:val="18"/>
              </w:rPr>
              <w:t xml:space="preserve">M </w:t>
            </w:r>
            <w:r>
              <w:rPr>
                <w:rFonts w:asciiTheme="majorHAnsi" w:hAnsiTheme="majorHAnsi" w:cstheme="majorHAnsi"/>
                <w:bCs/>
                <w:szCs w:val="18"/>
              </w:rPr>
              <w:t>Basic Computers</w:t>
            </w:r>
          </w:p>
          <w:p w14:paraId="2D3A5368" w14:textId="417E40D3" w:rsidR="0072114A" w:rsidRPr="00825039" w:rsidRDefault="0072114A" w:rsidP="0072114A">
            <w:pPr>
              <w:pStyle w:val="CalendarText"/>
              <w:rPr>
                <w:rFonts w:asciiTheme="majorHAnsi" w:hAnsiTheme="majorHAnsi" w:cstheme="majorHAnsi"/>
                <w:szCs w:val="18"/>
              </w:rPr>
            </w:pPr>
            <w:r>
              <w:rPr>
                <w:rFonts w:asciiTheme="majorHAnsi" w:hAnsiTheme="majorHAnsi" w:cstheme="majorHAnsi"/>
                <w:bCs/>
                <w:szCs w:val="18"/>
              </w:rPr>
              <w:t>2:50</w:t>
            </w:r>
            <w:r w:rsidRPr="009244DA">
              <w:rPr>
                <w:rFonts w:asciiTheme="majorHAnsi" w:hAnsiTheme="majorHAnsi" w:cstheme="majorHAnsi"/>
                <w:bCs/>
                <w:szCs w:val="18"/>
              </w:rPr>
              <w:t xml:space="preserve"> PM FCA Interview</w:t>
            </w:r>
            <w:r w:rsidRPr="009244DA">
              <w:rPr>
                <w:bCs/>
                <w:sz w:val="22"/>
              </w:rPr>
              <w:t xml:space="preserve"> </w:t>
            </w:r>
            <w:r w:rsidRPr="009244DA">
              <w:rPr>
                <w:rFonts w:asciiTheme="majorHAnsi" w:hAnsiTheme="majorHAnsi" w:cstheme="majorHAnsi"/>
                <w:bCs/>
                <w:szCs w:val="18"/>
              </w:rPr>
              <w:t>Workshop</w:t>
            </w:r>
          </w:p>
        </w:tc>
        <w:tc>
          <w:tcPr>
            <w:tcW w:w="2674" w:type="dxa"/>
            <w:tcBorders>
              <w:top w:val="single" w:sz="4" w:space="0" w:color="D9D9D9" w:themeColor="background1" w:themeShade="D9"/>
              <w:left w:val="single" w:sz="12" w:space="0" w:color="auto"/>
              <w:bottom w:val="single" w:sz="12" w:space="0" w:color="auto"/>
              <w:right w:val="single" w:sz="12" w:space="0" w:color="auto"/>
            </w:tcBorders>
            <w:shd w:val="clear" w:color="auto" w:fill="BFBFBF" w:themeFill="background1" w:themeFillShade="BF"/>
          </w:tcPr>
          <w:p w14:paraId="1D9D192D" w14:textId="35338D59" w:rsidR="0072114A" w:rsidRPr="00825039" w:rsidRDefault="0072114A" w:rsidP="0072114A">
            <w:pPr>
              <w:pStyle w:val="CalendarText"/>
              <w:rPr>
                <w:rFonts w:asciiTheme="majorHAnsi" w:hAnsiTheme="majorHAnsi" w:cstheme="majorHAnsi"/>
                <w:szCs w:val="18"/>
              </w:rPr>
            </w:pPr>
          </w:p>
        </w:tc>
        <w:tc>
          <w:tcPr>
            <w:tcW w:w="2852" w:type="dxa"/>
            <w:tcBorders>
              <w:top w:val="single" w:sz="4" w:space="0" w:color="D9D9D9" w:themeColor="background1" w:themeShade="D9"/>
              <w:left w:val="single" w:sz="12" w:space="0" w:color="auto"/>
              <w:bottom w:val="single" w:sz="12" w:space="0" w:color="auto"/>
              <w:right w:val="single" w:sz="12" w:space="0" w:color="auto"/>
            </w:tcBorders>
            <w:shd w:val="clear" w:color="auto" w:fill="BFBFBF" w:themeFill="background1" w:themeFillShade="BF"/>
          </w:tcPr>
          <w:p w14:paraId="79AE4864" w14:textId="15C268A6" w:rsidR="0072114A" w:rsidRPr="00825039" w:rsidRDefault="0072114A" w:rsidP="0072114A">
            <w:pPr>
              <w:pStyle w:val="CalendarText"/>
              <w:rPr>
                <w:rFonts w:asciiTheme="majorHAnsi" w:hAnsiTheme="majorHAnsi" w:cstheme="majorHAnsi"/>
                <w:szCs w:val="18"/>
              </w:rPr>
            </w:pPr>
          </w:p>
        </w:tc>
        <w:tc>
          <w:tcPr>
            <w:tcW w:w="2778" w:type="dxa"/>
            <w:tcBorders>
              <w:top w:val="single" w:sz="4" w:space="0" w:color="D9D9D9" w:themeColor="background1" w:themeShade="D9"/>
              <w:left w:val="single" w:sz="12" w:space="0" w:color="auto"/>
              <w:bottom w:val="single" w:sz="12" w:space="0" w:color="auto"/>
              <w:right w:val="single" w:sz="12" w:space="0" w:color="auto"/>
            </w:tcBorders>
            <w:shd w:val="clear" w:color="auto" w:fill="BFBFBF" w:themeFill="background1" w:themeFillShade="BF"/>
          </w:tcPr>
          <w:p w14:paraId="034FBD02" w14:textId="5E356F8F" w:rsidR="0072114A" w:rsidRPr="00825039" w:rsidRDefault="0072114A" w:rsidP="00BA5861">
            <w:pPr>
              <w:pStyle w:val="CalendarText"/>
              <w:spacing w:before="0"/>
              <w:rPr>
                <w:rFonts w:asciiTheme="majorHAnsi" w:hAnsiTheme="majorHAnsi" w:cstheme="majorHAnsi"/>
                <w:szCs w:val="18"/>
              </w:rPr>
            </w:pPr>
          </w:p>
        </w:tc>
      </w:tr>
    </w:tbl>
    <w:bookmarkEnd w:id="0"/>
    <w:p w14:paraId="58DDB6F5" w14:textId="6D125511" w:rsidR="0061041C" w:rsidRDefault="001E0A8A" w:rsidP="00D20DA1">
      <w:r>
        <w:rPr>
          <w:rFonts w:ascii="Calibri" w:hAnsi="Calibri"/>
          <w:b/>
          <w:noProof/>
          <w:sz w:val="56"/>
          <w:szCs w:val="56"/>
        </w:rPr>
        <mc:AlternateContent>
          <mc:Choice Requires="wps">
            <w:drawing>
              <wp:anchor distT="0" distB="0" distL="114300" distR="114300" simplePos="0" relativeHeight="251684352" behindDoc="0" locked="0" layoutInCell="1" allowOverlap="1" wp14:anchorId="25E4E424" wp14:editId="6A31023D">
                <wp:simplePos x="0" y="0"/>
                <wp:positionH relativeFrom="column">
                  <wp:posOffset>139917</wp:posOffset>
                </wp:positionH>
                <wp:positionV relativeFrom="paragraph">
                  <wp:posOffset>-6208968</wp:posOffset>
                </wp:positionV>
                <wp:extent cx="3514725" cy="57428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57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EF3EC" w14:textId="6E9C235B" w:rsidR="000B7700" w:rsidRPr="0072114A" w:rsidRDefault="000B7700" w:rsidP="00B03C19">
                            <w:pPr>
                              <w:rPr>
                                <w:rFonts w:ascii="Calibri" w:hAnsi="Calibri"/>
                                <w:b/>
                                <w:color w:val="000000" w:themeColor="text1"/>
                                <w:sz w:val="24"/>
                                <w:szCs w:val="32"/>
                              </w:rPr>
                            </w:pPr>
                            <w:r w:rsidRPr="0072114A">
                              <w:rPr>
                                <w:rFonts w:ascii="Calibri" w:hAnsi="Calibri"/>
                                <w:b/>
                                <w:color w:val="000000" w:themeColor="text1"/>
                                <w:sz w:val="24"/>
                                <w:szCs w:val="32"/>
                              </w:rPr>
                              <w:t>MEYERS CAREER CENTER CALENDAR</w:t>
                            </w:r>
                          </w:p>
                          <w:p w14:paraId="1AE63C4E" w14:textId="0C611994" w:rsidR="000B7700" w:rsidRPr="0072114A" w:rsidRDefault="000B7700" w:rsidP="00B03C19">
                            <w:pPr>
                              <w:rPr>
                                <w:rFonts w:ascii="Calibri" w:hAnsi="Calibri"/>
                                <w:b/>
                                <w:color w:val="000000" w:themeColor="text1"/>
                                <w:sz w:val="40"/>
                                <w:szCs w:val="48"/>
                              </w:rPr>
                            </w:pPr>
                            <w:r w:rsidRPr="0072114A">
                              <w:rPr>
                                <w:rFonts w:ascii="Calibri" w:hAnsi="Calibri"/>
                                <w:b/>
                                <w:color w:val="000000" w:themeColor="text1"/>
                                <w:sz w:val="40"/>
                                <w:szCs w:val="48"/>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4E424" id="_x0000_t202" coordsize="21600,21600" o:spt="202" path="m,l,21600r21600,l21600,xe">
                <v:stroke joinstyle="miter"/>
                <v:path gradientshapeok="t" o:connecttype="rect"/>
              </v:shapetype>
              <v:shape id="Text Box 14" o:spid="_x0000_s1026" type="#_x0000_t202" style="position:absolute;margin-left:11pt;margin-top:-488.9pt;width:276.75pt;height:4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" filled="f" stroked="f" strokeweight=".5pt">
                <v:textbox>
                  <w:txbxContent>
                    <w:p w14:paraId="041EF3EC" w14:textId="6E9C235B" w:rsidR="000B7700" w:rsidRPr="0072114A" w:rsidRDefault="000B7700" w:rsidP="00B03C19">
                      <w:pPr>
                        <w:rPr>
                          <w:rFonts w:ascii="Calibri" w:hAnsi="Calibri"/>
                          <w:b/>
                          <w:color w:val="000000" w:themeColor="text1"/>
                          <w:sz w:val="24"/>
                          <w:szCs w:val="32"/>
                        </w:rPr>
                      </w:pPr>
                      <w:r w:rsidRPr="0072114A">
                        <w:rPr>
                          <w:rFonts w:ascii="Calibri" w:hAnsi="Calibri"/>
                          <w:b/>
                          <w:color w:val="000000" w:themeColor="text1"/>
                          <w:sz w:val="24"/>
                          <w:szCs w:val="32"/>
                        </w:rPr>
                        <w:t>MEYERS CAREER CENTER CALENDAR</w:t>
                      </w:r>
                    </w:p>
                    <w:p w14:paraId="1AE63C4E" w14:textId="0C611994" w:rsidR="000B7700" w:rsidRPr="0072114A" w:rsidRDefault="000B7700" w:rsidP="00B03C19">
                      <w:pPr>
                        <w:rPr>
                          <w:rFonts w:ascii="Calibri" w:hAnsi="Calibri"/>
                          <w:b/>
                          <w:color w:val="000000" w:themeColor="text1"/>
                          <w:sz w:val="40"/>
                          <w:szCs w:val="48"/>
                        </w:rPr>
                      </w:pPr>
                      <w:r w:rsidRPr="0072114A">
                        <w:rPr>
                          <w:rFonts w:ascii="Calibri" w:hAnsi="Calibri"/>
                          <w:b/>
                          <w:color w:val="000000" w:themeColor="text1"/>
                          <w:sz w:val="40"/>
                          <w:szCs w:val="48"/>
                        </w:rPr>
                        <w:t>March 2020</w:t>
                      </w:r>
                    </w:p>
                  </w:txbxContent>
                </v:textbox>
              </v:shape>
            </w:pict>
          </mc:Fallback>
        </mc:AlternateContent>
      </w:r>
      <w:r>
        <w:rPr>
          <w:noProof/>
          <w:lang w:eastAsia="en-US"/>
        </w:rPr>
        <mc:AlternateContent>
          <mc:Choice Requires="wps">
            <w:drawing>
              <wp:anchor distT="0" distB="0" distL="114300" distR="114300" simplePos="0" relativeHeight="251675136" behindDoc="0" locked="0" layoutInCell="1" allowOverlap="1" wp14:anchorId="0DFF7B27" wp14:editId="33235633">
                <wp:simplePos x="0" y="0"/>
                <wp:positionH relativeFrom="column">
                  <wp:posOffset>4245889</wp:posOffset>
                </wp:positionH>
                <wp:positionV relativeFrom="paragraph">
                  <wp:posOffset>-6245194</wp:posOffset>
                </wp:positionV>
                <wp:extent cx="4679315" cy="5403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79315" cy="540385"/>
                        </a:xfrm>
                        <a:prstGeom prst="rect">
                          <a:avLst/>
                        </a:prstGeom>
                        <a:noFill/>
                        <a:ln w="6350">
                          <a:noFill/>
                        </a:ln>
                      </wps:spPr>
                      <wps:txbx>
                        <w:txbxContent>
                          <w:p w14:paraId="76AAF062" w14:textId="77777777" w:rsidR="000B7700" w:rsidRPr="00B3447A" w:rsidRDefault="000B7700" w:rsidP="002B25B9">
                            <w:pPr>
                              <w:rPr>
                                <w:rFonts w:asciiTheme="majorHAnsi" w:hAnsiTheme="majorHAnsi" w:cstheme="majorHAnsi"/>
                                <w:b/>
                                <w:bCs/>
                                <w:sz w:val="24"/>
                                <w:szCs w:val="22"/>
                              </w:rPr>
                            </w:pPr>
                            <w:r w:rsidRPr="00B3447A">
                              <w:rPr>
                                <w:rFonts w:asciiTheme="majorHAnsi" w:hAnsiTheme="majorHAnsi" w:cstheme="majorHAnsi"/>
                                <w:b/>
                                <w:bCs/>
                                <w:sz w:val="24"/>
                                <w:szCs w:val="22"/>
                              </w:rPr>
                              <w:t>18100 Meyers Rd. Detroit, MI 48235</w:t>
                            </w:r>
                          </w:p>
                          <w:p w14:paraId="5F020729" w14:textId="16D4D431" w:rsidR="000B7700" w:rsidRPr="00241C07" w:rsidRDefault="000B7700" w:rsidP="002B25B9">
                            <w:pPr>
                              <w:rPr>
                                <w:rFonts w:asciiTheme="majorHAnsi" w:hAnsiTheme="majorHAnsi"/>
                                <w:b/>
                                <w:sz w:val="36"/>
                              </w:rPr>
                            </w:pPr>
                            <w:r w:rsidRPr="00241C07">
                              <w:rPr>
                                <w:rFonts w:asciiTheme="majorHAnsi" w:hAnsiTheme="majorHAnsi"/>
                                <w:b/>
                                <w:sz w:val="36"/>
                              </w:rPr>
                              <w:t>313-962-WORK</w:t>
                            </w:r>
                            <w:r>
                              <w:rPr>
                                <w:rFonts w:asciiTheme="majorHAnsi" w:hAnsiTheme="majorHAnsi"/>
                                <w:b/>
                                <w:sz w:val="36"/>
                              </w:rPr>
                              <w:t xml:space="preserve"> (</w:t>
                            </w:r>
                            <w:r w:rsidRPr="00DD230F">
                              <w:rPr>
                                <w:rFonts w:ascii="Calibri" w:hAnsi="Calibri" w:cs="Calibri"/>
                                <w:b/>
                                <w:sz w:val="36"/>
                                <w:szCs w:val="36"/>
                              </w:rPr>
                              <w:t>9675)</w:t>
                            </w:r>
                            <w:r w:rsidRPr="00241C07">
                              <w:rPr>
                                <w:rFonts w:asciiTheme="majorHAnsi" w:hAnsiTheme="majorHAnsi"/>
                                <w:b/>
                                <w:sz w:val="36"/>
                              </w:rPr>
                              <w:t xml:space="preserve"> | DetroitAtWork.com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7B27" id="Text Box 12" o:spid="_x0000_s1027" type="#_x0000_t202" style="position:absolute;margin-left:334.3pt;margin-top:-491.75pt;width:368.45pt;height:4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ExMAIAAFo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" filled="f" stroked="f" strokeweight=".5pt">
                <v:textbox>
                  <w:txbxContent>
                    <w:p w14:paraId="76AAF062" w14:textId="77777777" w:rsidR="000B7700" w:rsidRPr="00B3447A" w:rsidRDefault="000B7700" w:rsidP="002B25B9">
                      <w:pPr>
                        <w:rPr>
                          <w:rFonts w:asciiTheme="majorHAnsi" w:hAnsiTheme="majorHAnsi" w:cstheme="majorHAnsi"/>
                          <w:b/>
                          <w:bCs/>
                          <w:sz w:val="24"/>
                          <w:szCs w:val="22"/>
                        </w:rPr>
                      </w:pPr>
                      <w:r w:rsidRPr="00B3447A">
                        <w:rPr>
                          <w:rFonts w:asciiTheme="majorHAnsi" w:hAnsiTheme="majorHAnsi" w:cstheme="majorHAnsi"/>
                          <w:b/>
                          <w:bCs/>
                          <w:sz w:val="24"/>
                          <w:szCs w:val="22"/>
                        </w:rPr>
                        <w:t>18100 Meyers Rd. Detroit, MI 48235</w:t>
                      </w:r>
                    </w:p>
                    <w:p w14:paraId="5F020729" w14:textId="16D4D431" w:rsidR="000B7700" w:rsidRPr="00241C07" w:rsidRDefault="000B7700" w:rsidP="002B25B9">
                      <w:pPr>
                        <w:rPr>
                          <w:rFonts w:asciiTheme="majorHAnsi" w:hAnsiTheme="majorHAnsi"/>
                          <w:b/>
                          <w:sz w:val="36"/>
                        </w:rPr>
                      </w:pPr>
                      <w:r w:rsidRPr="00241C07">
                        <w:rPr>
                          <w:rFonts w:asciiTheme="majorHAnsi" w:hAnsiTheme="majorHAnsi"/>
                          <w:b/>
                          <w:sz w:val="36"/>
                        </w:rPr>
                        <w:t>313-962-WORK</w:t>
                      </w:r>
                      <w:r>
                        <w:rPr>
                          <w:rFonts w:asciiTheme="majorHAnsi" w:hAnsiTheme="majorHAnsi"/>
                          <w:b/>
                          <w:sz w:val="36"/>
                        </w:rPr>
                        <w:t xml:space="preserve"> (</w:t>
                      </w:r>
                      <w:r w:rsidRPr="00DD230F">
                        <w:rPr>
                          <w:rFonts w:ascii="Calibri" w:hAnsi="Calibri" w:cs="Calibri"/>
                          <w:b/>
                          <w:sz w:val="36"/>
                          <w:szCs w:val="36"/>
                        </w:rPr>
                        <w:t>9675)</w:t>
                      </w:r>
                      <w:r w:rsidRPr="00241C07">
                        <w:rPr>
                          <w:rFonts w:asciiTheme="majorHAnsi" w:hAnsiTheme="majorHAnsi"/>
                          <w:b/>
                          <w:sz w:val="36"/>
                        </w:rPr>
                        <w:t xml:space="preserve"> | DetroitAtWork.com</w:t>
                      </w:r>
                    </w:p>
                  </w:txbxContent>
                </v:textbox>
              </v:shape>
            </w:pict>
          </mc:Fallback>
        </mc:AlternateContent>
      </w:r>
      <w:r w:rsidR="00B12EEB" w:rsidRPr="00A70180">
        <w:rPr>
          <w:noProof/>
          <w:lang w:eastAsia="en-US"/>
        </w:rPr>
        <mc:AlternateContent>
          <mc:Choice Requires="wps">
            <w:drawing>
              <wp:anchor distT="0" distB="0" distL="114300" distR="114300" simplePos="0" relativeHeight="251661824" behindDoc="0" locked="0" layoutInCell="1" allowOverlap="1" wp14:anchorId="13888AFE" wp14:editId="55692708">
                <wp:simplePos x="0" y="0"/>
                <wp:positionH relativeFrom="column">
                  <wp:posOffset>1901283</wp:posOffset>
                </wp:positionH>
                <wp:positionV relativeFrom="paragraph">
                  <wp:posOffset>6908</wp:posOffset>
                </wp:positionV>
                <wp:extent cx="2626112" cy="13576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26112" cy="1357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294494" w14:textId="77777777" w:rsidR="000B7700" w:rsidRPr="00742809" w:rsidRDefault="000B7700" w:rsidP="006E00EB">
                            <w:pPr>
                              <w:rPr>
                                <w:rFonts w:ascii="Calibri" w:hAnsi="Calibri"/>
                                <w:sz w:val="16"/>
                                <w:szCs w:val="16"/>
                              </w:rPr>
                            </w:pPr>
                            <w:r w:rsidRPr="00742809">
                              <w:rPr>
                                <w:rFonts w:ascii="Calibri" w:hAnsi="Calibri"/>
                                <w:b/>
                                <w:sz w:val="16"/>
                                <w:szCs w:val="16"/>
                              </w:rPr>
                              <w:t>Career Advisor Walk-ins</w:t>
                            </w:r>
                            <w:r w:rsidRPr="00742809">
                              <w:rPr>
                                <w:rFonts w:ascii="Calibri" w:hAnsi="Calibri"/>
                                <w:sz w:val="16"/>
                                <w:szCs w:val="16"/>
                              </w:rPr>
                              <w:t xml:space="preserve">: </w:t>
                            </w:r>
                            <w:r w:rsidRPr="00742809">
                              <w:rPr>
                                <w:rFonts w:ascii="Calibri" w:hAnsi="Calibri"/>
                                <w:sz w:val="16"/>
                                <w:szCs w:val="16"/>
                              </w:rPr>
                              <w:br/>
                              <w:t>Monday – Friday, 8:30AM – 10:45AM</w:t>
                            </w:r>
                          </w:p>
                          <w:p w14:paraId="420C4BCB" w14:textId="77777777" w:rsidR="000B7700" w:rsidRPr="00742809" w:rsidRDefault="000B7700" w:rsidP="006E00EB">
                            <w:pPr>
                              <w:rPr>
                                <w:rFonts w:ascii="Calibri" w:hAnsi="Calibri"/>
                                <w:sz w:val="16"/>
                                <w:szCs w:val="16"/>
                              </w:rPr>
                            </w:pPr>
                            <w:r w:rsidRPr="00742809">
                              <w:rPr>
                                <w:rFonts w:ascii="Calibri" w:hAnsi="Calibri"/>
                                <w:b/>
                                <w:sz w:val="16"/>
                                <w:szCs w:val="16"/>
                              </w:rPr>
                              <w:t>Introduction to Services and Recruitment Events</w:t>
                            </w:r>
                            <w:r w:rsidRPr="00742809">
                              <w:rPr>
                                <w:rFonts w:ascii="Calibri" w:hAnsi="Calibri"/>
                                <w:sz w:val="16"/>
                                <w:szCs w:val="16"/>
                              </w:rPr>
                              <w:t xml:space="preserve">:  </w:t>
                            </w:r>
                            <w:r w:rsidRPr="00742809">
                              <w:rPr>
                                <w:rFonts w:ascii="Calibri" w:hAnsi="Calibri"/>
                                <w:sz w:val="16"/>
                                <w:szCs w:val="16"/>
                              </w:rPr>
                              <w:br/>
                              <w:t>Monday – Friday</w:t>
                            </w:r>
                          </w:p>
                          <w:p w14:paraId="6CC482C9" w14:textId="68CFD5EF" w:rsidR="000B7700" w:rsidRPr="00742809" w:rsidRDefault="000B7700" w:rsidP="006E00EB">
                            <w:pPr>
                              <w:rPr>
                                <w:rFonts w:ascii="Calibri" w:hAnsi="Calibri"/>
                                <w:sz w:val="16"/>
                                <w:szCs w:val="16"/>
                              </w:rPr>
                            </w:pPr>
                            <w:r w:rsidRPr="00742809">
                              <w:rPr>
                                <w:rFonts w:ascii="Calibri" w:hAnsi="Calibri"/>
                                <w:sz w:val="16"/>
                                <w:szCs w:val="16"/>
                              </w:rPr>
                              <w:t xml:space="preserve">Check-in: 8:30AM     Event: </w:t>
                            </w:r>
                            <w:r w:rsidR="00F53BC7" w:rsidRPr="00742809">
                              <w:rPr>
                                <w:rFonts w:ascii="Calibri" w:hAnsi="Calibri"/>
                                <w:sz w:val="16"/>
                                <w:szCs w:val="16"/>
                              </w:rPr>
                              <w:t>8:50</w:t>
                            </w:r>
                            <w:r w:rsidRPr="00742809">
                              <w:rPr>
                                <w:rFonts w:ascii="Calibri" w:hAnsi="Calibri"/>
                                <w:sz w:val="16"/>
                                <w:szCs w:val="16"/>
                              </w:rPr>
                              <w:t>AM</w:t>
                            </w:r>
                          </w:p>
                          <w:p w14:paraId="49DA4345" w14:textId="286BAAE6" w:rsidR="000B7700" w:rsidRPr="00742809" w:rsidRDefault="000B7700" w:rsidP="006E00EB">
                            <w:pPr>
                              <w:rPr>
                                <w:rFonts w:ascii="Calibri" w:hAnsi="Calibri"/>
                                <w:sz w:val="16"/>
                                <w:szCs w:val="16"/>
                              </w:rPr>
                            </w:pPr>
                            <w:r w:rsidRPr="00742809">
                              <w:rPr>
                                <w:rFonts w:ascii="Calibri" w:hAnsi="Calibri"/>
                                <w:sz w:val="16"/>
                                <w:szCs w:val="16"/>
                              </w:rPr>
                              <w:t xml:space="preserve">Check-in: 12:30PM     Event: </w:t>
                            </w:r>
                            <w:r w:rsidR="00F53BC7" w:rsidRPr="00742809">
                              <w:rPr>
                                <w:rFonts w:ascii="Calibri" w:hAnsi="Calibri"/>
                                <w:sz w:val="16"/>
                                <w:szCs w:val="16"/>
                              </w:rPr>
                              <w:t>12:50</w:t>
                            </w:r>
                            <w:r w:rsidRPr="00742809">
                              <w:rPr>
                                <w:rFonts w:ascii="Calibri" w:hAnsi="Calibri"/>
                                <w:sz w:val="16"/>
                                <w:szCs w:val="16"/>
                              </w:rPr>
                              <w:t>PM</w:t>
                            </w:r>
                          </w:p>
                          <w:p w14:paraId="7E193D67" w14:textId="77777777" w:rsidR="000B7700" w:rsidRPr="00742809" w:rsidRDefault="000B7700" w:rsidP="006E00EB">
                            <w:pPr>
                              <w:rPr>
                                <w:rFonts w:ascii="Calibri" w:hAnsi="Calibri"/>
                                <w:sz w:val="16"/>
                                <w:szCs w:val="16"/>
                              </w:rPr>
                            </w:pPr>
                            <w:r w:rsidRPr="00742809">
                              <w:rPr>
                                <w:rFonts w:ascii="Calibri" w:hAnsi="Calibri"/>
                                <w:b/>
                                <w:sz w:val="16"/>
                                <w:szCs w:val="16"/>
                              </w:rPr>
                              <w:t>Resource Room</w:t>
                            </w:r>
                            <w:r w:rsidRPr="00742809">
                              <w:rPr>
                                <w:rFonts w:ascii="Calibri" w:hAnsi="Calibri"/>
                                <w:sz w:val="16"/>
                                <w:szCs w:val="16"/>
                              </w:rPr>
                              <w:t>: Monday – Friday: 8:00AM – 4:30PM</w:t>
                            </w:r>
                          </w:p>
                          <w:p w14:paraId="519F3699" w14:textId="7360322D" w:rsidR="000B7700" w:rsidRPr="00742809" w:rsidRDefault="000B7700" w:rsidP="00A70180">
                            <w:pPr>
                              <w:rPr>
                                <w:sz w:val="16"/>
                                <w:szCs w:val="16"/>
                              </w:rPr>
                            </w:pPr>
                            <w:r w:rsidRPr="00742809">
                              <w:rPr>
                                <w:rFonts w:ascii="Calibri" w:hAnsi="Calibri"/>
                                <w:b/>
                                <w:sz w:val="16"/>
                                <w:szCs w:val="16"/>
                              </w:rPr>
                              <w:t>Thursday extended hours:</w:t>
                            </w:r>
                            <w:r w:rsidRPr="00742809">
                              <w:rPr>
                                <w:rFonts w:ascii="Calibri" w:hAnsi="Calibri"/>
                                <w:sz w:val="16"/>
                                <w:szCs w:val="16"/>
                              </w:rPr>
                              <w:t xml:space="preserve"> 8:00AM – 6:30PM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88AFE" id="Text Box 10" o:spid="_x0000_s1028" type="#_x0000_t202" style="position:absolute;margin-left:149.7pt;margin-top:.55pt;width:206.8pt;height:10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" filled="f" stroked="f">
                <v:textbox>
                  <w:txbxContent>
                    <w:p w14:paraId="16294494" w14:textId="77777777" w:rsidR="000B7700" w:rsidRPr="00742809" w:rsidRDefault="000B7700" w:rsidP="006E00EB">
                      <w:pPr>
                        <w:rPr>
                          <w:rFonts w:ascii="Calibri" w:hAnsi="Calibri"/>
                          <w:sz w:val="16"/>
                          <w:szCs w:val="16"/>
                        </w:rPr>
                      </w:pPr>
                      <w:r w:rsidRPr="00742809">
                        <w:rPr>
                          <w:rFonts w:ascii="Calibri" w:hAnsi="Calibri"/>
                          <w:b/>
                          <w:sz w:val="16"/>
                          <w:szCs w:val="16"/>
                        </w:rPr>
                        <w:t>Career Advisor Walk-ins</w:t>
                      </w:r>
                      <w:r w:rsidRPr="00742809">
                        <w:rPr>
                          <w:rFonts w:ascii="Calibri" w:hAnsi="Calibri"/>
                          <w:sz w:val="16"/>
                          <w:szCs w:val="16"/>
                        </w:rPr>
                        <w:t xml:space="preserve">: </w:t>
                      </w:r>
                      <w:r w:rsidRPr="00742809">
                        <w:rPr>
                          <w:rFonts w:ascii="Calibri" w:hAnsi="Calibri"/>
                          <w:sz w:val="16"/>
                          <w:szCs w:val="16"/>
                        </w:rPr>
                        <w:br/>
                        <w:t>Monday – Friday, 8:30AM – 10:45AM</w:t>
                      </w:r>
                    </w:p>
                    <w:p w14:paraId="420C4BCB" w14:textId="77777777" w:rsidR="000B7700" w:rsidRPr="00742809" w:rsidRDefault="000B7700" w:rsidP="006E00EB">
                      <w:pPr>
                        <w:rPr>
                          <w:rFonts w:ascii="Calibri" w:hAnsi="Calibri"/>
                          <w:sz w:val="16"/>
                          <w:szCs w:val="16"/>
                        </w:rPr>
                      </w:pPr>
                      <w:r w:rsidRPr="00742809">
                        <w:rPr>
                          <w:rFonts w:ascii="Calibri" w:hAnsi="Calibri"/>
                          <w:b/>
                          <w:sz w:val="16"/>
                          <w:szCs w:val="16"/>
                        </w:rPr>
                        <w:t>Introduction to Services and Recruitment Events</w:t>
                      </w:r>
                      <w:r w:rsidRPr="00742809">
                        <w:rPr>
                          <w:rFonts w:ascii="Calibri" w:hAnsi="Calibri"/>
                          <w:sz w:val="16"/>
                          <w:szCs w:val="16"/>
                        </w:rPr>
                        <w:t xml:space="preserve">:  </w:t>
                      </w:r>
                      <w:r w:rsidRPr="00742809">
                        <w:rPr>
                          <w:rFonts w:ascii="Calibri" w:hAnsi="Calibri"/>
                          <w:sz w:val="16"/>
                          <w:szCs w:val="16"/>
                        </w:rPr>
                        <w:br/>
                        <w:t>Monday – Friday</w:t>
                      </w:r>
                    </w:p>
                    <w:p w14:paraId="6CC482C9" w14:textId="68CFD5EF" w:rsidR="000B7700" w:rsidRPr="00742809" w:rsidRDefault="000B7700" w:rsidP="006E00EB">
                      <w:pPr>
                        <w:rPr>
                          <w:rFonts w:ascii="Calibri" w:hAnsi="Calibri"/>
                          <w:sz w:val="16"/>
                          <w:szCs w:val="16"/>
                        </w:rPr>
                      </w:pPr>
                      <w:r w:rsidRPr="00742809">
                        <w:rPr>
                          <w:rFonts w:ascii="Calibri" w:hAnsi="Calibri"/>
                          <w:sz w:val="16"/>
                          <w:szCs w:val="16"/>
                        </w:rPr>
                        <w:t xml:space="preserve">Check-in: 8:30AM     Event: </w:t>
                      </w:r>
                      <w:r w:rsidR="00F53BC7" w:rsidRPr="00742809">
                        <w:rPr>
                          <w:rFonts w:ascii="Calibri" w:hAnsi="Calibri"/>
                          <w:sz w:val="16"/>
                          <w:szCs w:val="16"/>
                        </w:rPr>
                        <w:t>8:50</w:t>
                      </w:r>
                      <w:r w:rsidRPr="00742809">
                        <w:rPr>
                          <w:rFonts w:ascii="Calibri" w:hAnsi="Calibri"/>
                          <w:sz w:val="16"/>
                          <w:szCs w:val="16"/>
                        </w:rPr>
                        <w:t>AM</w:t>
                      </w:r>
                    </w:p>
                    <w:p w14:paraId="49DA4345" w14:textId="286BAAE6" w:rsidR="000B7700" w:rsidRPr="00742809" w:rsidRDefault="000B7700" w:rsidP="006E00EB">
                      <w:pPr>
                        <w:rPr>
                          <w:rFonts w:ascii="Calibri" w:hAnsi="Calibri"/>
                          <w:sz w:val="16"/>
                          <w:szCs w:val="16"/>
                        </w:rPr>
                      </w:pPr>
                      <w:r w:rsidRPr="00742809">
                        <w:rPr>
                          <w:rFonts w:ascii="Calibri" w:hAnsi="Calibri"/>
                          <w:sz w:val="16"/>
                          <w:szCs w:val="16"/>
                        </w:rPr>
                        <w:t xml:space="preserve">Check-in: 12:30PM     Event: </w:t>
                      </w:r>
                      <w:r w:rsidR="00F53BC7" w:rsidRPr="00742809">
                        <w:rPr>
                          <w:rFonts w:ascii="Calibri" w:hAnsi="Calibri"/>
                          <w:sz w:val="16"/>
                          <w:szCs w:val="16"/>
                        </w:rPr>
                        <w:t>12:50</w:t>
                      </w:r>
                      <w:r w:rsidRPr="00742809">
                        <w:rPr>
                          <w:rFonts w:ascii="Calibri" w:hAnsi="Calibri"/>
                          <w:sz w:val="16"/>
                          <w:szCs w:val="16"/>
                        </w:rPr>
                        <w:t>PM</w:t>
                      </w:r>
                    </w:p>
                    <w:p w14:paraId="7E193D67" w14:textId="77777777" w:rsidR="000B7700" w:rsidRPr="00742809" w:rsidRDefault="000B7700" w:rsidP="006E00EB">
                      <w:pPr>
                        <w:rPr>
                          <w:rFonts w:ascii="Calibri" w:hAnsi="Calibri"/>
                          <w:sz w:val="16"/>
                          <w:szCs w:val="16"/>
                        </w:rPr>
                      </w:pPr>
                      <w:r w:rsidRPr="00742809">
                        <w:rPr>
                          <w:rFonts w:ascii="Calibri" w:hAnsi="Calibri"/>
                          <w:b/>
                          <w:sz w:val="16"/>
                          <w:szCs w:val="16"/>
                        </w:rPr>
                        <w:t>Resource Room</w:t>
                      </w:r>
                      <w:r w:rsidRPr="00742809">
                        <w:rPr>
                          <w:rFonts w:ascii="Calibri" w:hAnsi="Calibri"/>
                          <w:sz w:val="16"/>
                          <w:szCs w:val="16"/>
                        </w:rPr>
                        <w:t>: Monday – Friday: 8:00AM – 4:30PM</w:t>
                      </w:r>
                    </w:p>
                    <w:p w14:paraId="519F3699" w14:textId="7360322D" w:rsidR="000B7700" w:rsidRPr="00742809" w:rsidRDefault="000B7700" w:rsidP="00A70180">
                      <w:pPr>
                        <w:rPr>
                          <w:sz w:val="16"/>
                          <w:szCs w:val="16"/>
                        </w:rPr>
                      </w:pPr>
                      <w:r w:rsidRPr="00742809">
                        <w:rPr>
                          <w:rFonts w:ascii="Calibri" w:hAnsi="Calibri"/>
                          <w:b/>
                          <w:sz w:val="16"/>
                          <w:szCs w:val="16"/>
                        </w:rPr>
                        <w:t>Thursday extended hours:</w:t>
                      </w:r>
                      <w:r w:rsidRPr="00742809">
                        <w:rPr>
                          <w:rFonts w:ascii="Calibri" w:hAnsi="Calibri"/>
                          <w:sz w:val="16"/>
                          <w:szCs w:val="16"/>
                        </w:rPr>
                        <w:t xml:space="preserve"> 8:00AM – 6:30PM</w:t>
                      </w:r>
                    </w:p>
                  </w:txbxContent>
                </v:textbox>
              </v:shape>
            </w:pict>
          </mc:Fallback>
        </mc:AlternateContent>
      </w:r>
      <w:r w:rsidR="00F40586">
        <w:rPr>
          <w:noProof/>
          <w:lang w:eastAsia="en-US"/>
        </w:rPr>
        <mc:AlternateContent>
          <mc:Choice Requires="wps">
            <w:drawing>
              <wp:anchor distT="0" distB="0" distL="114300" distR="114300" simplePos="0" relativeHeight="251669504" behindDoc="0" locked="0" layoutInCell="1" allowOverlap="1" wp14:anchorId="229F6606" wp14:editId="0DFC34B4">
                <wp:simplePos x="0" y="0"/>
                <wp:positionH relativeFrom="column">
                  <wp:posOffset>5034776</wp:posOffset>
                </wp:positionH>
                <wp:positionV relativeFrom="paragraph">
                  <wp:posOffset>5514</wp:posOffset>
                </wp:positionV>
                <wp:extent cx="4047706" cy="13576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47706" cy="1357630"/>
                        </a:xfrm>
                        <a:prstGeom prst="rect">
                          <a:avLst/>
                        </a:prstGeom>
                        <a:noFill/>
                        <a:ln w="6350">
                          <a:noFill/>
                        </a:ln>
                      </wps:spPr>
                      <wps:txbx>
                        <w:txbxContent>
                          <w:p w14:paraId="7A14ACF6" w14:textId="063C5561" w:rsidR="000B7700" w:rsidRPr="00001E18" w:rsidRDefault="000B7700" w:rsidP="00983BE2">
                            <w:pPr>
                              <w:autoSpaceDE w:val="0"/>
                              <w:autoSpaceDN w:val="0"/>
                              <w:adjustRightInd w:val="0"/>
                              <w:rPr>
                                <w:rFonts w:asciiTheme="majorHAnsi" w:hAnsiTheme="majorHAnsi" w:cs="Times New Roman"/>
                                <w:sz w:val="17"/>
                                <w:szCs w:val="17"/>
                                <w:lang w:val="es-MX"/>
                              </w:rPr>
                            </w:pPr>
                            <w:r w:rsidRPr="00001E18">
                              <w:rPr>
                                <w:rFonts w:asciiTheme="majorHAnsi" w:hAnsiTheme="majorHAnsi" w:cs="Times New Roman"/>
                                <w:sz w:val="17"/>
                                <w:szCs w:val="17"/>
                                <w:lang w:val="es-MX"/>
                              </w:rPr>
                              <w:tab/>
                            </w:r>
                          </w:p>
                          <w:p w14:paraId="31941143" w14:textId="3EB5E62D" w:rsidR="000B7700" w:rsidRPr="00001E18" w:rsidRDefault="000B7700" w:rsidP="00983BE2">
                            <w:pPr>
                              <w:autoSpaceDE w:val="0"/>
                              <w:autoSpaceDN w:val="0"/>
                              <w:adjustRightInd w:val="0"/>
                              <w:rPr>
                                <w:rFonts w:asciiTheme="majorHAnsi" w:hAnsiTheme="majorHAnsi" w:cs="Times New Roman"/>
                                <w:sz w:val="17"/>
                                <w:szCs w:val="17"/>
                                <w:lang w:val="es-MX"/>
                              </w:rPr>
                            </w:pPr>
                            <w:r w:rsidRPr="00001E18">
                              <w:rPr>
                                <w:rFonts w:asciiTheme="majorHAnsi" w:hAnsiTheme="majorHAnsi" w:cs="Times New Roman"/>
                                <w:sz w:val="17"/>
                                <w:szCs w:val="17"/>
                                <w:lang w:val="es-MX"/>
                              </w:rPr>
                              <w:t>Traducción de currículum al español con cita solamente.</w:t>
                            </w:r>
                          </w:p>
                          <w:p w14:paraId="07C27886" w14:textId="24638194" w:rsidR="000B7700" w:rsidRPr="00001E18" w:rsidRDefault="000B7700" w:rsidP="00983BE2">
                            <w:pPr>
                              <w:autoSpaceDE w:val="0"/>
                              <w:autoSpaceDN w:val="0"/>
                              <w:adjustRightInd w:val="0"/>
                              <w:rPr>
                                <w:rFonts w:asciiTheme="majorHAnsi" w:hAnsiTheme="majorHAnsi" w:cs="_ÃÙœ˛"/>
                                <w:i/>
                                <w:sz w:val="17"/>
                                <w:szCs w:val="17"/>
                              </w:rPr>
                            </w:pPr>
                            <w:r w:rsidRPr="00001E18">
                              <w:rPr>
                                <w:rFonts w:asciiTheme="majorHAnsi" w:hAnsiTheme="majorHAnsi" w:cs="_ÃÙœ˛"/>
                                <w:sz w:val="17"/>
                                <w:szCs w:val="17"/>
                              </w:rPr>
                              <w:t>Spanish translation resume by appointment only.</w:t>
                            </w:r>
                            <w:r w:rsidRPr="00001E18">
                              <w:rPr>
                                <w:rFonts w:asciiTheme="majorHAnsi" w:hAnsiTheme="majorHAnsi" w:cs="_ÃÙœ˛"/>
                                <w:sz w:val="17"/>
                                <w:szCs w:val="17"/>
                              </w:rPr>
                              <w:br/>
                            </w:r>
                            <w:r w:rsidRPr="00001E18">
                              <w:rPr>
                                <w:rFonts w:asciiTheme="majorHAnsi" w:hAnsiTheme="majorHAnsi" w:cs="_ÃÙœ˛"/>
                                <w:i/>
                                <w:sz w:val="17"/>
                                <w:szCs w:val="17"/>
                              </w:rPr>
                              <w:t>Note: Jobseeker workshops are free and open to all. Participation is first</w:t>
                            </w:r>
                            <w:r w:rsidR="00F40586" w:rsidRPr="00001E18">
                              <w:rPr>
                                <w:rFonts w:asciiTheme="majorHAnsi" w:hAnsiTheme="majorHAnsi" w:cs="_ÃÙœ˛"/>
                                <w:i/>
                                <w:sz w:val="17"/>
                                <w:szCs w:val="17"/>
                              </w:rPr>
                              <w:t xml:space="preserve"> </w:t>
                            </w:r>
                            <w:r w:rsidRPr="00001E18">
                              <w:rPr>
                                <w:rFonts w:asciiTheme="majorHAnsi" w:hAnsiTheme="majorHAnsi" w:cs="_ÃÙœ˛"/>
                                <w:i/>
                                <w:sz w:val="17"/>
                                <w:szCs w:val="17"/>
                              </w:rPr>
                              <w:t>come, first served. Days and times are subject to change without notice.</w:t>
                            </w:r>
                          </w:p>
                          <w:p w14:paraId="4A967090" w14:textId="77777777" w:rsidR="000B7700" w:rsidRPr="00001E18" w:rsidRDefault="000B7700" w:rsidP="00983BE2">
                            <w:pPr>
                              <w:rPr>
                                <w:rFonts w:asciiTheme="majorHAnsi" w:hAnsiTheme="majorHAnsi"/>
                                <w:b/>
                                <w:i/>
                                <w:sz w:val="17"/>
                                <w:szCs w:val="17"/>
                              </w:rPr>
                            </w:pPr>
                            <w:r w:rsidRPr="00001E18">
                              <w:rPr>
                                <w:rFonts w:asciiTheme="majorHAnsi" w:hAnsiTheme="majorHAnsi" w:cs="_ÃÙœ˛"/>
                                <w:b/>
                                <w:i/>
                                <w:sz w:val="17"/>
                                <w:szCs w:val="17"/>
                              </w:rPr>
                              <w:t>Some seat availability restrictions may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F6606" id="Text Box 13" o:spid="_x0000_s1029" type="#_x0000_t202" style="position:absolute;margin-left:396.45pt;margin-top:.45pt;width:318.7pt;height:10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" filled="f" stroked="f" strokeweight=".5pt">
                <v:textbox>
                  <w:txbxContent>
                    <w:p w14:paraId="7A14ACF6" w14:textId="063C5561" w:rsidR="000B7700" w:rsidRPr="00001E18" w:rsidRDefault="000B7700" w:rsidP="00983BE2">
                      <w:pPr>
                        <w:autoSpaceDE w:val="0"/>
                        <w:autoSpaceDN w:val="0"/>
                        <w:adjustRightInd w:val="0"/>
                        <w:rPr>
                          <w:rFonts w:asciiTheme="majorHAnsi" w:hAnsiTheme="majorHAnsi" w:cs="Times New Roman"/>
                          <w:sz w:val="17"/>
                          <w:szCs w:val="17"/>
                          <w:lang w:val="es-MX"/>
                        </w:rPr>
                      </w:pPr>
                      <w:r w:rsidRPr="00001E18">
                        <w:rPr>
                          <w:rFonts w:asciiTheme="majorHAnsi" w:hAnsiTheme="majorHAnsi" w:cs="Times New Roman"/>
                          <w:sz w:val="17"/>
                          <w:szCs w:val="17"/>
                          <w:lang w:val="es-MX"/>
                        </w:rPr>
                        <w:tab/>
                      </w:r>
                    </w:p>
                    <w:p w14:paraId="31941143" w14:textId="3EB5E62D" w:rsidR="000B7700" w:rsidRPr="00001E18" w:rsidRDefault="000B7700" w:rsidP="00983BE2">
                      <w:pPr>
                        <w:autoSpaceDE w:val="0"/>
                        <w:autoSpaceDN w:val="0"/>
                        <w:adjustRightInd w:val="0"/>
                        <w:rPr>
                          <w:rFonts w:asciiTheme="majorHAnsi" w:hAnsiTheme="majorHAnsi" w:cs="Times New Roman"/>
                          <w:sz w:val="17"/>
                          <w:szCs w:val="17"/>
                          <w:lang w:val="es-MX"/>
                        </w:rPr>
                      </w:pPr>
                      <w:r w:rsidRPr="00001E18">
                        <w:rPr>
                          <w:rFonts w:asciiTheme="majorHAnsi" w:hAnsiTheme="majorHAnsi" w:cs="Times New Roman"/>
                          <w:sz w:val="17"/>
                          <w:szCs w:val="17"/>
                          <w:lang w:val="es-MX"/>
                        </w:rPr>
                        <w:t>Traducción de currículum al español con cita solamente.</w:t>
                      </w:r>
                    </w:p>
                    <w:p w14:paraId="07C27886" w14:textId="24638194" w:rsidR="000B7700" w:rsidRPr="00001E18" w:rsidRDefault="000B7700" w:rsidP="00983BE2">
                      <w:pPr>
                        <w:autoSpaceDE w:val="0"/>
                        <w:autoSpaceDN w:val="0"/>
                        <w:adjustRightInd w:val="0"/>
                        <w:rPr>
                          <w:rFonts w:asciiTheme="majorHAnsi" w:hAnsiTheme="majorHAnsi" w:cs="_ÃÙœ˛"/>
                          <w:i/>
                          <w:sz w:val="17"/>
                          <w:szCs w:val="17"/>
                        </w:rPr>
                      </w:pPr>
                      <w:r w:rsidRPr="00001E18">
                        <w:rPr>
                          <w:rFonts w:asciiTheme="majorHAnsi" w:hAnsiTheme="majorHAnsi" w:cs="_ÃÙœ˛"/>
                          <w:sz w:val="17"/>
                          <w:szCs w:val="17"/>
                        </w:rPr>
                        <w:t>Spanish translation resume by appointment only.</w:t>
                      </w:r>
                      <w:r w:rsidRPr="00001E18">
                        <w:rPr>
                          <w:rFonts w:asciiTheme="majorHAnsi" w:hAnsiTheme="majorHAnsi" w:cs="_ÃÙœ˛"/>
                          <w:sz w:val="17"/>
                          <w:szCs w:val="17"/>
                        </w:rPr>
                        <w:br/>
                      </w:r>
                      <w:r w:rsidRPr="00001E18">
                        <w:rPr>
                          <w:rFonts w:asciiTheme="majorHAnsi" w:hAnsiTheme="majorHAnsi" w:cs="_ÃÙœ˛"/>
                          <w:i/>
                          <w:sz w:val="17"/>
                          <w:szCs w:val="17"/>
                        </w:rPr>
                        <w:t>Note: Jobseeker workshops are free and open to all. Participation is first</w:t>
                      </w:r>
                      <w:r w:rsidR="00F40586" w:rsidRPr="00001E18">
                        <w:rPr>
                          <w:rFonts w:asciiTheme="majorHAnsi" w:hAnsiTheme="majorHAnsi" w:cs="_ÃÙœ˛"/>
                          <w:i/>
                          <w:sz w:val="17"/>
                          <w:szCs w:val="17"/>
                        </w:rPr>
                        <w:t xml:space="preserve"> </w:t>
                      </w:r>
                      <w:r w:rsidRPr="00001E18">
                        <w:rPr>
                          <w:rFonts w:asciiTheme="majorHAnsi" w:hAnsiTheme="majorHAnsi" w:cs="_ÃÙœ˛"/>
                          <w:i/>
                          <w:sz w:val="17"/>
                          <w:szCs w:val="17"/>
                        </w:rPr>
                        <w:t>come, first served. Days and times are subject to change without notice.</w:t>
                      </w:r>
                    </w:p>
                    <w:p w14:paraId="4A967090" w14:textId="77777777" w:rsidR="000B7700" w:rsidRPr="00001E18" w:rsidRDefault="000B7700" w:rsidP="00983BE2">
                      <w:pPr>
                        <w:rPr>
                          <w:rFonts w:asciiTheme="majorHAnsi" w:hAnsiTheme="majorHAnsi"/>
                          <w:b/>
                          <w:i/>
                          <w:sz w:val="17"/>
                          <w:szCs w:val="17"/>
                        </w:rPr>
                      </w:pPr>
                      <w:r w:rsidRPr="00001E18">
                        <w:rPr>
                          <w:rFonts w:asciiTheme="majorHAnsi" w:hAnsiTheme="majorHAnsi" w:cs="_ÃÙœ˛"/>
                          <w:b/>
                          <w:i/>
                          <w:sz w:val="17"/>
                          <w:szCs w:val="17"/>
                        </w:rPr>
                        <w:t>Some seat availability restrictions may apply.</w:t>
                      </w:r>
                    </w:p>
                  </w:txbxContent>
                </v:textbox>
              </v:shape>
            </w:pict>
          </mc:Fallback>
        </mc:AlternateContent>
      </w:r>
      <w:r w:rsidR="002B25B9" w:rsidRPr="00A70180">
        <w:rPr>
          <w:noProof/>
          <w:lang w:eastAsia="en-US"/>
        </w:rPr>
        <w:drawing>
          <wp:anchor distT="0" distB="0" distL="114300" distR="114300" simplePos="0" relativeHeight="251682304" behindDoc="0" locked="0" layoutInCell="1" allowOverlap="1" wp14:anchorId="6DA30E49" wp14:editId="4FADDA7B">
            <wp:simplePos x="0" y="0"/>
            <wp:positionH relativeFrom="margin">
              <wp:posOffset>122833</wp:posOffset>
            </wp:positionH>
            <wp:positionV relativeFrom="paragraph">
              <wp:posOffset>6985</wp:posOffset>
            </wp:positionV>
            <wp:extent cx="1196244" cy="1180554"/>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lendar.jpg"/>
                    <pic:cNvPicPr/>
                  </pic:nvPicPr>
                  <pic:blipFill>
                    <a:blip r:embed="rId8">
                      <a:extLst>
                        <a:ext uri="{28A0092B-C50C-407E-A947-70E740481C1C}">
                          <a14:useLocalDpi xmlns:a14="http://schemas.microsoft.com/office/drawing/2010/main" val="0"/>
                        </a:ext>
                      </a:extLst>
                    </a:blip>
                    <a:stretch>
                      <a:fillRect/>
                    </a:stretch>
                  </pic:blipFill>
                  <pic:spPr>
                    <a:xfrm>
                      <a:off x="0" y="0"/>
                      <a:ext cx="1196244" cy="11805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70180">
        <w:br/>
      </w:r>
    </w:p>
    <w:p w14:paraId="4CC0CCBD" w14:textId="77777777" w:rsidR="0061041C" w:rsidRDefault="0061041C">
      <w:r>
        <w:br w:type="page"/>
      </w:r>
    </w:p>
    <w:tbl>
      <w:tblPr>
        <w:tblStyle w:val="TableGrid"/>
        <w:tblpPr w:leftFromText="187" w:rightFromText="187" w:tblpY="-86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16"/>
        <w:gridCol w:w="4917"/>
        <w:gridCol w:w="4652"/>
      </w:tblGrid>
      <w:tr w:rsidR="0061041C" w14:paraId="09059714" w14:textId="77777777" w:rsidTr="00507CC9">
        <w:trPr>
          <w:trHeight w:val="9453"/>
        </w:trPr>
        <w:tc>
          <w:tcPr>
            <w:tcW w:w="4916" w:type="dxa"/>
            <w:tcMar>
              <w:left w:w="115" w:type="dxa"/>
              <w:right w:w="288" w:type="dxa"/>
            </w:tcMar>
          </w:tcPr>
          <w:p w14:paraId="1B7B528B" w14:textId="2CA7A191" w:rsidR="0061041C" w:rsidRPr="00FE39DA" w:rsidRDefault="000360E0" w:rsidP="00507CC9">
            <w:pPr>
              <w:rPr>
                <w:rFonts w:asciiTheme="majorHAnsi" w:hAnsiTheme="majorHAnsi"/>
                <w:b/>
                <w:sz w:val="19"/>
                <w:szCs w:val="19"/>
              </w:rPr>
            </w:pPr>
            <w:r>
              <w:rPr>
                <w:rFonts w:asciiTheme="majorHAnsi" w:hAnsiTheme="majorHAnsi"/>
                <w:b/>
                <w:sz w:val="19"/>
                <w:szCs w:val="19"/>
              </w:rPr>
              <w:lastRenderedPageBreak/>
              <w:t>Introduction to Services</w:t>
            </w:r>
          </w:p>
          <w:p w14:paraId="651A56D7" w14:textId="77777777" w:rsidR="0061041C" w:rsidRPr="00FE39DA" w:rsidRDefault="0061041C" w:rsidP="00507CC9">
            <w:pPr>
              <w:rPr>
                <w:rFonts w:asciiTheme="majorHAnsi" w:hAnsiTheme="majorHAnsi"/>
                <w:sz w:val="19"/>
                <w:szCs w:val="19"/>
              </w:rPr>
            </w:pPr>
            <w:r w:rsidRPr="00FE39DA">
              <w:rPr>
                <w:rFonts w:asciiTheme="majorHAnsi" w:hAnsiTheme="majorHAnsi"/>
                <w:sz w:val="19"/>
                <w:szCs w:val="19"/>
              </w:rPr>
              <w:t xml:space="preserve">Brief introduction to Center’s services for first-time customers and their enrollment with the system. Walk-in customers welcome. First come, first served. Seating is limited. Proof of age, residence and authorization to work in the U.S. required. MI State ID and SS Card are the preferred documents (please see sidebar for other acceptable documents). </w:t>
            </w:r>
          </w:p>
          <w:p w14:paraId="3E8266B9" w14:textId="77777777" w:rsidR="0061041C" w:rsidRPr="00FE39DA" w:rsidRDefault="0061041C" w:rsidP="00507CC9">
            <w:pPr>
              <w:rPr>
                <w:rFonts w:asciiTheme="majorHAnsi" w:hAnsiTheme="majorHAnsi"/>
                <w:sz w:val="19"/>
                <w:szCs w:val="19"/>
              </w:rPr>
            </w:pPr>
          </w:p>
          <w:p w14:paraId="2BABA146" w14:textId="77777777" w:rsidR="0061041C" w:rsidRPr="00FE39DA" w:rsidRDefault="0061041C" w:rsidP="00507CC9">
            <w:pPr>
              <w:rPr>
                <w:rFonts w:asciiTheme="majorHAnsi" w:hAnsiTheme="majorHAnsi"/>
                <w:b/>
                <w:sz w:val="19"/>
                <w:szCs w:val="19"/>
              </w:rPr>
            </w:pPr>
            <w:r w:rsidRPr="00FE39DA">
              <w:rPr>
                <w:rFonts w:asciiTheme="majorHAnsi" w:hAnsiTheme="majorHAnsi"/>
                <w:b/>
                <w:sz w:val="19"/>
                <w:szCs w:val="19"/>
              </w:rPr>
              <w:t>Email and Attachments</w:t>
            </w:r>
          </w:p>
          <w:p w14:paraId="7256BAA4" w14:textId="77777777" w:rsidR="0061041C" w:rsidRPr="00FE39DA" w:rsidRDefault="0061041C" w:rsidP="00507CC9">
            <w:pPr>
              <w:rPr>
                <w:rFonts w:asciiTheme="majorHAnsi" w:hAnsiTheme="majorHAnsi"/>
                <w:sz w:val="19"/>
                <w:szCs w:val="19"/>
              </w:rPr>
            </w:pPr>
            <w:r w:rsidRPr="00FE39DA">
              <w:rPr>
                <w:rFonts w:asciiTheme="majorHAnsi" w:hAnsiTheme="majorHAnsi"/>
                <w:sz w:val="19"/>
                <w:szCs w:val="19"/>
              </w:rPr>
              <w:t>Learn how to set up a free email account and how to prepare and send an email. You will also learn how to attach and send files electronically, like a resume and cover letter, so you don’t miss out on job opportunities.</w:t>
            </w:r>
          </w:p>
          <w:p w14:paraId="044318F9" w14:textId="77777777" w:rsidR="0061041C" w:rsidRPr="00FE39DA" w:rsidRDefault="0061041C" w:rsidP="00507CC9">
            <w:pPr>
              <w:rPr>
                <w:rFonts w:asciiTheme="majorHAnsi" w:hAnsiTheme="majorHAnsi"/>
                <w:b/>
                <w:sz w:val="19"/>
                <w:szCs w:val="19"/>
              </w:rPr>
            </w:pPr>
          </w:p>
          <w:p w14:paraId="1D21B172" w14:textId="77777777" w:rsidR="0061041C" w:rsidRPr="00FE39DA" w:rsidRDefault="0061041C" w:rsidP="00507CC9">
            <w:pPr>
              <w:rPr>
                <w:rFonts w:asciiTheme="majorHAnsi" w:hAnsiTheme="majorHAnsi"/>
                <w:b/>
                <w:sz w:val="19"/>
                <w:szCs w:val="19"/>
              </w:rPr>
            </w:pPr>
            <w:r w:rsidRPr="00FE39DA">
              <w:rPr>
                <w:rFonts w:asciiTheme="majorHAnsi" w:hAnsiTheme="majorHAnsi"/>
                <w:b/>
                <w:sz w:val="19"/>
                <w:szCs w:val="19"/>
              </w:rPr>
              <w:t>Resume Maker</w:t>
            </w:r>
          </w:p>
          <w:p w14:paraId="30A1239A" w14:textId="77777777" w:rsidR="0061041C" w:rsidRPr="00FE39DA" w:rsidRDefault="0061041C" w:rsidP="00507CC9">
            <w:pPr>
              <w:rPr>
                <w:rFonts w:asciiTheme="majorHAnsi" w:hAnsiTheme="majorHAnsi"/>
                <w:sz w:val="19"/>
                <w:szCs w:val="19"/>
              </w:rPr>
            </w:pPr>
            <w:r w:rsidRPr="00FE39DA">
              <w:rPr>
                <w:rFonts w:asciiTheme="majorHAnsi" w:hAnsiTheme="majorHAnsi"/>
                <w:sz w:val="19"/>
                <w:szCs w:val="19"/>
              </w:rPr>
              <w:t>Tired of sending your resumes and getting no response? Learn how to create a resume that provides accurate and needed information in a recognized format. Hands-on staff assistance and computer resources provided.</w:t>
            </w:r>
          </w:p>
          <w:p w14:paraId="30DFA5D6" w14:textId="77777777" w:rsidR="0061041C" w:rsidRPr="00FE39DA" w:rsidRDefault="0061041C" w:rsidP="00507CC9">
            <w:pPr>
              <w:rPr>
                <w:rFonts w:asciiTheme="majorHAnsi" w:hAnsiTheme="majorHAnsi"/>
                <w:sz w:val="19"/>
                <w:szCs w:val="19"/>
              </w:rPr>
            </w:pPr>
          </w:p>
          <w:p w14:paraId="0EE9C2E2" w14:textId="77777777" w:rsidR="0061041C" w:rsidRPr="00FE39DA" w:rsidRDefault="0061041C" w:rsidP="00507CC9">
            <w:pPr>
              <w:rPr>
                <w:rFonts w:asciiTheme="majorHAnsi" w:hAnsiTheme="majorHAnsi"/>
                <w:b/>
                <w:sz w:val="19"/>
                <w:szCs w:val="19"/>
              </w:rPr>
            </w:pPr>
            <w:r w:rsidRPr="00FE39DA">
              <w:rPr>
                <w:rFonts w:asciiTheme="majorHAnsi" w:hAnsiTheme="majorHAnsi"/>
                <w:b/>
                <w:sz w:val="19"/>
                <w:szCs w:val="19"/>
              </w:rPr>
              <w:t>Job Retention Essentials</w:t>
            </w:r>
          </w:p>
          <w:p w14:paraId="38E61E29" w14:textId="77777777" w:rsidR="0061041C" w:rsidRPr="00FE39DA" w:rsidRDefault="0061041C" w:rsidP="00507CC9">
            <w:pPr>
              <w:rPr>
                <w:rFonts w:asciiTheme="majorHAnsi" w:hAnsiTheme="majorHAnsi"/>
                <w:sz w:val="19"/>
                <w:szCs w:val="19"/>
              </w:rPr>
            </w:pPr>
            <w:r w:rsidRPr="00FE39DA">
              <w:rPr>
                <w:rFonts w:asciiTheme="majorHAnsi" w:hAnsiTheme="majorHAnsi"/>
                <w:sz w:val="19"/>
                <w:szCs w:val="19"/>
              </w:rPr>
              <w:t>Finding a job is the first step. Keeping that job and advancing are the next steps. Learn what employers want from employees and strategies for improving your employment status. Understand how to apply these strategies to your current or future job.</w:t>
            </w:r>
          </w:p>
          <w:p w14:paraId="6F1FDE5D" w14:textId="77777777" w:rsidR="0061041C" w:rsidRPr="00FE39DA" w:rsidRDefault="0061041C" w:rsidP="00507CC9">
            <w:pPr>
              <w:rPr>
                <w:rFonts w:asciiTheme="majorHAnsi" w:hAnsiTheme="majorHAnsi"/>
                <w:sz w:val="19"/>
                <w:szCs w:val="19"/>
              </w:rPr>
            </w:pPr>
          </w:p>
          <w:p w14:paraId="34A27CF6" w14:textId="34B43BB9" w:rsidR="0061041C" w:rsidRPr="00FE39DA" w:rsidRDefault="008778D9" w:rsidP="00507CC9">
            <w:pPr>
              <w:rPr>
                <w:rFonts w:asciiTheme="majorHAnsi" w:hAnsiTheme="majorHAnsi"/>
                <w:b/>
                <w:sz w:val="19"/>
                <w:szCs w:val="19"/>
              </w:rPr>
            </w:pPr>
            <w:r>
              <w:rPr>
                <w:rFonts w:asciiTheme="majorHAnsi" w:hAnsiTheme="majorHAnsi"/>
                <w:b/>
                <w:sz w:val="19"/>
                <w:szCs w:val="19"/>
              </w:rPr>
              <w:t>Assessments</w:t>
            </w:r>
            <w:r w:rsidR="0061041C" w:rsidRPr="00FE39DA">
              <w:rPr>
                <w:rFonts w:asciiTheme="majorHAnsi" w:hAnsiTheme="majorHAnsi"/>
                <w:b/>
                <w:sz w:val="19"/>
                <w:szCs w:val="19"/>
              </w:rPr>
              <w:t>*</w:t>
            </w:r>
          </w:p>
          <w:p w14:paraId="5F349380" w14:textId="77777777" w:rsidR="00FA34D4" w:rsidRDefault="008778D9" w:rsidP="00507CC9">
            <w:pPr>
              <w:rPr>
                <w:rFonts w:asciiTheme="majorHAnsi" w:hAnsiTheme="majorHAnsi"/>
                <w:sz w:val="19"/>
                <w:szCs w:val="19"/>
              </w:rPr>
            </w:pPr>
            <w:r w:rsidRPr="006D4D38">
              <w:rPr>
                <w:rFonts w:asciiTheme="majorHAnsi" w:hAnsiTheme="majorHAnsi"/>
                <w:b/>
                <w:bCs/>
                <w:i/>
                <w:iCs/>
                <w:sz w:val="19"/>
                <w:szCs w:val="19"/>
                <w:u w:val="single"/>
              </w:rPr>
              <w:t>Career Cruising</w:t>
            </w:r>
            <w:r w:rsidRPr="00FA34D4">
              <w:rPr>
                <w:rFonts w:asciiTheme="majorHAnsi" w:hAnsiTheme="majorHAnsi"/>
                <w:b/>
                <w:bCs/>
                <w:sz w:val="19"/>
                <w:szCs w:val="19"/>
              </w:rPr>
              <w:t>:</w:t>
            </w:r>
            <w:r w:rsidRPr="008778D9">
              <w:rPr>
                <w:rFonts w:asciiTheme="majorHAnsi" w:hAnsiTheme="majorHAnsi"/>
                <w:sz w:val="19"/>
                <w:szCs w:val="19"/>
              </w:rPr>
              <w:t xml:space="preserve"> G</w:t>
            </w:r>
            <w:r w:rsidR="0061041C" w:rsidRPr="008778D9">
              <w:rPr>
                <w:rFonts w:asciiTheme="majorHAnsi" w:hAnsiTheme="majorHAnsi"/>
                <w:sz w:val="19"/>
                <w:szCs w:val="19"/>
              </w:rPr>
              <w:t xml:space="preserve">uided </w:t>
            </w:r>
            <w:r w:rsidR="0061041C" w:rsidRPr="00FE39DA">
              <w:rPr>
                <w:rFonts w:asciiTheme="majorHAnsi" w:hAnsiTheme="majorHAnsi"/>
                <w:sz w:val="19"/>
                <w:szCs w:val="19"/>
              </w:rPr>
              <w:t xml:space="preserve">online, interactive assessment to identify the career that matches your interests and skills.  </w:t>
            </w:r>
            <w:r w:rsidR="00DE6637" w:rsidRPr="006D4D38">
              <w:rPr>
                <w:rFonts w:asciiTheme="majorHAnsi" w:hAnsiTheme="majorHAnsi"/>
                <w:b/>
                <w:bCs/>
                <w:i/>
                <w:iCs/>
                <w:sz w:val="19"/>
                <w:szCs w:val="19"/>
                <w:u w:val="single"/>
              </w:rPr>
              <w:t>CASAS</w:t>
            </w:r>
            <w:r w:rsidRPr="00FA34D4">
              <w:rPr>
                <w:rFonts w:asciiTheme="majorHAnsi" w:hAnsiTheme="majorHAnsi"/>
                <w:b/>
                <w:bCs/>
                <w:sz w:val="19"/>
                <w:szCs w:val="19"/>
              </w:rPr>
              <w:t>:</w:t>
            </w:r>
            <w:r w:rsidRPr="008778D9">
              <w:rPr>
                <w:rFonts w:asciiTheme="majorHAnsi" w:hAnsiTheme="majorHAnsi"/>
                <w:sz w:val="19"/>
                <w:szCs w:val="19"/>
              </w:rPr>
              <w:t xml:space="preserve"> </w:t>
            </w:r>
            <w:r>
              <w:rPr>
                <w:rFonts w:asciiTheme="majorHAnsi" w:hAnsiTheme="majorHAnsi"/>
                <w:sz w:val="19"/>
                <w:szCs w:val="19"/>
              </w:rPr>
              <w:t>online test assesses English and Math skills.</w:t>
            </w:r>
            <w:r w:rsidR="00DE6637">
              <w:rPr>
                <w:rFonts w:asciiTheme="majorHAnsi" w:hAnsiTheme="majorHAnsi"/>
                <w:sz w:val="19"/>
                <w:szCs w:val="19"/>
              </w:rPr>
              <w:t xml:space="preserve"> </w:t>
            </w:r>
            <w:r w:rsidRPr="00FE39DA">
              <w:rPr>
                <w:rFonts w:asciiTheme="majorHAnsi" w:hAnsiTheme="majorHAnsi"/>
                <w:sz w:val="19"/>
                <w:szCs w:val="19"/>
              </w:rPr>
              <w:t xml:space="preserve">You will be provided with personalized feedback to help you understand – and apply – the results to your </w:t>
            </w:r>
            <w:proofErr w:type="gramStart"/>
            <w:r w:rsidR="00FA34D4" w:rsidRPr="00FE39DA">
              <w:rPr>
                <w:rFonts w:asciiTheme="majorHAnsi" w:hAnsiTheme="majorHAnsi"/>
                <w:sz w:val="19"/>
                <w:szCs w:val="19"/>
              </w:rPr>
              <w:t>future</w:t>
            </w:r>
            <w:r w:rsidR="00FA34D4">
              <w:rPr>
                <w:rFonts w:asciiTheme="majorHAnsi" w:hAnsiTheme="majorHAnsi"/>
                <w:sz w:val="19"/>
                <w:szCs w:val="19"/>
              </w:rPr>
              <w:t xml:space="preserve"> plans</w:t>
            </w:r>
            <w:proofErr w:type="gramEnd"/>
            <w:r w:rsidR="00FA34D4">
              <w:rPr>
                <w:rFonts w:asciiTheme="majorHAnsi" w:hAnsiTheme="majorHAnsi"/>
                <w:sz w:val="19"/>
                <w:szCs w:val="19"/>
              </w:rPr>
              <w:t>.</w:t>
            </w:r>
            <w:r w:rsidRPr="00FE39DA">
              <w:rPr>
                <w:rFonts w:asciiTheme="majorHAnsi" w:hAnsiTheme="majorHAnsi"/>
                <w:sz w:val="19"/>
                <w:szCs w:val="19"/>
              </w:rPr>
              <w:t xml:space="preserve"> </w:t>
            </w:r>
            <w:r w:rsidR="0061041C" w:rsidRPr="00FE39DA">
              <w:rPr>
                <w:rFonts w:asciiTheme="majorHAnsi" w:hAnsiTheme="majorHAnsi"/>
                <w:sz w:val="19"/>
                <w:szCs w:val="19"/>
              </w:rPr>
              <w:t xml:space="preserve">  </w:t>
            </w:r>
            <w:r w:rsidR="00910FDD" w:rsidRPr="00FE39DA">
              <w:rPr>
                <w:rFonts w:asciiTheme="majorHAnsi" w:hAnsiTheme="majorHAnsi"/>
                <w:sz w:val="19"/>
                <w:szCs w:val="19"/>
              </w:rPr>
              <w:br/>
            </w:r>
          </w:p>
          <w:p w14:paraId="58A0C7DA" w14:textId="2761E238" w:rsidR="0061041C" w:rsidRPr="00FE39DA" w:rsidRDefault="0061041C" w:rsidP="00001E18">
            <w:pPr>
              <w:rPr>
                <w:sz w:val="19"/>
                <w:szCs w:val="19"/>
              </w:rPr>
            </w:pPr>
            <w:r w:rsidRPr="00FA34D4">
              <w:rPr>
                <w:rFonts w:asciiTheme="majorHAnsi" w:hAnsiTheme="majorHAnsi"/>
                <w:b/>
                <w:bCs/>
                <w:sz w:val="19"/>
                <w:szCs w:val="19"/>
              </w:rPr>
              <w:t>*Note:</w:t>
            </w:r>
            <w:r w:rsidRPr="00FE39DA">
              <w:rPr>
                <w:rFonts w:asciiTheme="majorHAnsi" w:hAnsiTheme="majorHAnsi"/>
                <w:sz w:val="19"/>
                <w:szCs w:val="19"/>
              </w:rPr>
              <w:t xml:space="preserve"> You must have completed an orientation session and be active with one of our Detroit centers prior to participating in this workshop.</w:t>
            </w:r>
            <w:r w:rsidR="0045645A">
              <w:rPr>
                <w:rFonts w:asciiTheme="majorHAnsi" w:hAnsiTheme="majorHAnsi"/>
                <w:sz w:val="19"/>
                <w:szCs w:val="19"/>
              </w:rPr>
              <w:t xml:space="preserve"> Please arrive 15 mins </w:t>
            </w:r>
            <w:r w:rsidR="00B0087D">
              <w:rPr>
                <w:rFonts w:asciiTheme="majorHAnsi" w:hAnsiTheme="majorHAnsi"/>
                <w:sz w:val="19"/>
                <w:szCs w:val="19"/>
              </w:rPr>
              <w:t>prior to assessment</w:t>
            </w:r>
            <w:r w:rsidR="0045645A">
              <w:rPr>
                <w:rFonts w:asciiTheme="majorHAnsi" w:hAnsiTheme="majorHAnsi"/>
                <w:sz w:val="19"/>
                <w:szCs w:val="19"/>
              </w:rPr>
              <w:t xml:space="preserve"> time. </w:t>
            </w:r>
          </w:p>
        </w:tc>
        <w:tc>
          <w:tcPr>
            <w:tcW w:w="4917" w:type="dxa"/>
            <w:tcMar>
              <w:left w:w="115" w:type="dxa"/>
              <w:right w:w="288" w:type="dxa"/>
            </w:tcMar>
          </w:tcPr>
          <w:p w14:paraId="2B1FD1E9" w14:textId="77777777" w:rsidR="0061041C" w:rsidRPr="00FE39DA" w:rsidRDefault="0061041C" w:rsidP="00507CC9">
            <w:pPr>
              <w:rPr>
                <w:rFonts w:asciiTheme="majorHAnsi" w:hAnsiTheme="majorHAnsi"/>
                <w:sz w:val="19"/>
                <w:szCs w:val="19"/>
              </w:rPr>
            </w:pPr>
            <w:r w:rsidRPr="00FE39DA">
              <w:rPr>
                <w:rFonts w:asciiTheme="majorHAnsi" w:hAnsiTheme="majorHAnsi"/>
                <w:b/>
                <w:sz w:val="19"/>
                <w:szCs w:val="19"/>
              </w:rPr>
              <w:t>Online Applications</w:t>
            </w:r>
          </w:p>
          <w:p w14:paraId="7EC497B4" w14:textId="77777777" w:rsidR="0061041C" w:rsidRPr="00FE39DA" w:rsidRDefault="0061041C" w:rsidP="00507CC9">
            <w:pPr>
              <w:rPr>
                <w:rFonts w:asciiTheme="majorHAnsi" w:hAnsiTheme="majorHAnsi"/>
                <w:sz w:val="19"/>
                <w:szCs w:val="19"/>
              </w:rPr>
            </w:pPr>
            <w:r w:rsidRPr="00FE39DA">
              <w:rPr>
                <w:rFonts w:asciiTheme="majorHAnsi" w:hAnsiTheme="majorHAnsi"/>
                <w:sz w:val="19"/>
                <w:szCs w:val="19"/>
              </w:rPr>
              <w:t>Avoid pitfalls and feel comfortable navigating job boards and company websites when applying for jobs electronically. Participants must have an email address and a resume in electronic format.</w:t>
            </w:r>
          </w:p>
          <w:p w14:paraId="56FCE035" w14:textId="77777777" w:rsidR="0061041C" w:rsidRPr="00FE39DA" w:rsidRDefault="0061041C" w:rsidP="00507CC9">
            <w:pPr>
              <w:rPr>
                <w:rFonts w:asciiTheme="majorHAnsi" w:hAnsiTheme="majorHAnsi"/>
                <w:b/>
                <w:sz w:val="19"/>
                <w:szCs w:val="19"/>
              </w:rPr>
            </w:pPr>
          </w:p>
          <w:p w14:paraId="3E3228FF" w14:textId="77777777" w:rsidR="0061041C" w:rsidRPr="00FE39DA" w:rsidRDefault="0061041C" w:rsidP="00507CC9">
            <w:pPr>
              <w:rPr>
                <w:rFonts w:asciiTheme="majorHAnsi" w:hAnsiTheme="majorHAnsi"/>
                <w:b/>
                <w:sz w:val="19"/>
                <w:szCs w:val="19"/>
              </w:rPr>
            </w:pPr>
            <w:r w:rsidRPr="00FE39DA">
              <w:rPr>
                <w:rFonts w:asciiTheme="majorHAnsi" w:hAnsiTheme="majorHAnsi"/>
                <w:b/>
                <w:sz w:val="19"/>
                <w:szCs w:val="19"/>
              </w:rPr>
              <w:t>Interview Skills</w:t>
            </w:r>
          </w:p>
          <w:p w14:paraId="255B8D03" w14:textId="3768F38B" w:rsidR="0061041C" w:rsidRDefault="0061041C" w:rsidP="00507CC9">
            <w:pPr>
              <w:rPr>
                <w:rFonts w:asciiTheme="majorHAnsi" w:hAnsiTheme="majorHAnsi"/>
                <w:sz w:val="19"/>
                <w:szCs w:val="19"/>
              </w:rPr>
            </w:pPr>
            <w:r w:rsidRPr="00FE39DA">
              <w:rPr>
                <w:rFonts w:asciiTheme="majorHAnsi" w:hAnsiTheme="majorHAnsi"/>
                <w:sz w:val="19"/>
                <w:szCs w:val="19"/>
              </w:rPr>
              <w:t>Se</w:t>
            </w:r>
            <w:r w:rsidR="00424B97">
              <w:rPr>
                <w:rFonts w:asciiTheme="majorHAnsi" w:hAnsiTheme="majorHAnsi"/>
                <w:sz w:val="19"/>
                <w:szCs w:val="19"/>
              </w:rPr>
              <w:t xml:space="preserve">ries of tips to improve your skills during </w:t>
            </w:r>
            <w:r w:rsidRPr="00FE39DA">
              <w:rPr>
                <w:rFonts w:asciiTheme="majorHAnsi" w:hAnsiTheme="majorHAnsi"/>
                <w:sz w:val="19"/>
                <w:szCs w:val="19"/>
              </w:rPr>
              <w:t>interviews. Learn techniques that will turn your natural nervousness into confidence. You only have one chance to make a good first impression! A good resume gets you in the door, but a successful interview will get you the job.</w:t>
            </w:r>
          </w:p>
          <w:p w14:paraId="5053E899" w14:textId="3E0F0BE6" w:rsidR="00424B97" w:rsidRDefault="00424B97" w:rsidP="00507CC9">
            <w:pPr>
              <w:rPr>
                <w:rFonts w:asciiTheme="majorHAnsi" w:hAnsiTheme="majorHAnsi"/>
                <w:sz w:val="19"/>
                <w:szCs w:val="19"/>
              </w:rPr>
            </w:pPr>
          </w:p>
          <w:p w14:paraId="07420D65" w14:textId="35EE0886" w:rsidR="0061041C" w:rsidRPr="00FE39DA" w:rsidRDefault="006137BA" w:rsidP="00507CC9">
            <w:pPr>
              <w:rPr>
                <w:rFonts w:asciiTheme="majorHAnsi" w:hAnsiTheme="majorHAnsi"/>
                <w:b/>
                <w:sz w:val="19"/>
                <w:szCs w:val="19"/>
              </w:rPr>
            </w:pPr>
            <w:r>
              <w:rPr>
                <w:rFonts w:asciiTheme="majorHAnsi" w:hAnsiTheme="majorHAnsi"/>
                <w:b/>
                <w:sz w:val="19"/>
                <w:szCs w:val="19"/>
              </w:rPr>
              <w:t>B</w:t>
            </w:r>
            <w:r w:rsidR="0061041C" w:rsidRPr="00FE39DA">
              <w:rPr>
                <w:rFonts w:asciiTheme="majorHAnsi" w:hAnsiTheme="majorHAnsi"/>
                <w:b/>
                <w:sz w:val="19"/>
                <w:szCs w:val="19"/>
              </w:rPr>
              <w:t>asic Computer</w:t>
            </w:r>
          </w:p>
          <w:p w14:paraId="0C0896F7" w14:textId="565012EB" w:rsidR="0061041C" w:rsidRPr="00FE39DA" w:rsidRDefault="0061041C" w:rsidP="00507CC9">
            <w:pPr>
              <w:rPr>
                <w:rFonts w:asciiTheme="majorHAnsi" w:hAnsiTheme="majorHAnsi"/>
                <w:sz w:val="19"/>
                <w:szCs w:val="19"/>
              </w:rPr>
            </w:pPr>
            <w:r w:rsidRPr="00FE39DA">
              <w:rPr>
                <w:rFonts w:asciiTheme="majorHAnsi" w:hAnsiTheme="majorHAnsi"/>
                <w:sz w:val="19"/>
                <w:szCs w:val="19"/>
              </w:rPr>
              <w:t xml:space="preserve">Fundamentals of using the computer, including Microsoft Word and </w:t>
            </w:r>
            <w:r w:rsidR="006D4D38">
              <w:rPr>
                <w:rFonts w:asciiTheme="majorHAnsi" w:hAnsiTheme="majorHAnsi"/>
                <w:sz w:val="19"/>
                <w:szCs w:val="19"/>
              </w:rPr>
              <w:t>I</w:t>
            </w:r>
            <w:r w:rsidRPr="00FE39DA">
              <w:rPr>
                <w:rFonts w:asciiTheme="majorHAnsi" w:hAnsiTheme="majorHAnsi"/>
                <w:sz w:val="19"/>
                <w:szCs w:val="19"/>
              </w:rPr>
              <w:t xml:space="preserve">nternet </w:t>
            </w:r>
            <w:r w:rsidR="006D4D38">
              <w:rPr>
                <w:rFonts w:asciiTheme="majorHAnsi" w:hAnsiTheme="majorHAnsi"/>
                <w:sz w:val="19"/>
                <w:szCs w:val="19"/>
              </w:rPr>
              <w:t>B</w:t>
            </w:r>
            <w:r w:rsidRPr="00FE39DA">
              <w:rPr>
                <w:rFonts w:asciiTheme="majorHAnsi" w:hAnsiTheme="majorHAnsi"/>
                <w:sz w:val="19"/>
                <w:szCs w:val="19"/>
              </w:rPr>
              <w:t>asics.</w:t>
            </w:r>
            <w:r w:rsidR="006D4D38">
              <w:rPr>
                <w:rFonts w:asciiTheme="majorHAnsi" w:hAnsiTheme="majorHAnsi"/>
                <w:sz w:val="19"/>
                <w:szCs w:val="19"/>
              </w:rPr>
              <w:t xml:space="preserve"> Learn to navigate between programs.</w:t>
            </w:r>
          </w:p>
          <w:p w14:paraId="409428D8" w14:textId="77777777" w:rsidR="0061041C" w:rsidRPr="00FE39DA" w:rsidRDefault="0061041C" w:rsidP="00507CC9">
            <w:pPr>
              <w:rPr>
                <w:rFonts w:asciiTheme="majorHAnsi" w:hAnsiTheme="majorHAnsi"/>
                <w:sz w:val="19"/>
                <w:szCs w:val="19"/>
              </w:rPr>
            </w:pPr>
          </w:p>
          <w:p w14:paraId="06356E73" w14:textId="10A1A55C" w:rsidR="008778D9" w:rsidRDefault="008778D9" w:rsidP="00507CC9">
            <w:pPr>
              <w:rPr>
                <w:rFonts w:asciiTheme="majorHAnsi" w:hAnsiTheme="majorHAnsi"/>
                <w:b/>
                <w:sz w:val="19"/>
                <w:szCs w:val="19"/>
              </w:rPr>
            </w:pPr>
            <w:r>
              <w:rPr>
                <w:rFonts w:asciiTheme="majorHAnsi" w:hAnsiTheme="majorHAnsi"/>
                <w:b/>
                <w:sz w:val="19"/>
                <w:szCs w:val="19"/>
              </w:rPr>
              <w:t>Work</w:t>
            </w:r>
            <w:r w:rsidR="007E60C4">
              <w:rPr>
                <w:rFonts w:asciiTheme="majorHAnsi" w:hAnsiTheme="majorHAnsi"/>
                <w:b/>
                <w:sz w:val="19"/>
                <w:szCs w:val="19"/>
              </w:rPr>
              <w:t xml:space="preserve"> </w:t>
            </w:r>
            <w:r>
              <w:rPr>
                <w:rFonts w:asciiTheme="majorHAnsi" w:hAnsiTheme="majorHAnsi"/>
                <w:b/>
                <w:sz w:val="19"/>
                <w:szCs w:val="19"/>
              </w:rPr>
              <w:t xml:space="preserve">Keys </w:t>
            </w:r>
            <w:r w:rsidR="000360E0">
              <w:rPr>
                <w:rFonts w:asciiTheme="majorHAnsi" w:hAnsiTheme="majorHAnsi"/>
                <w:b/>
                <w:sz w:val="19"/>
                <w:szCs w:val="19"/>
              </w:rPr>
              <w:t>(Appointment Only)</w:t>
            </w:r>
          </w:p>
          <w:p w14:paraId="6B523F49" w14:textId="4916EDFE" w:rsidR="00B84D5B" w:rsidRDefault="00B84D5B" w:rsidP="00507CC9">
            <w:pPr>
              <w:rPr>
                <w:rFonts w:asciiTheme="majorHAnsi" w:hAnsiTheme="majorHAnsi" w:cstheme="majorHAnsi"/>
                <w:spacing w:val="6"/>
                <w:sz w:val="19"/>
                <w:szCs w:val="19"/>
                <w:shd w:val="clear" w:color="auto" w:fill="FFFFFF"/>
              </w:rPr>
            </w:pPr>
            <w:r>
              <w:rPr>
                <w:rFonts w:asciiTheme="majorHAnsi" w:hAnsiTheme="majorHAnsi" w:cstheme="majorHAnsi"/>
                <w:spacing w:val="6"/>
                <w:sz w:val="19"/>
                <w:szCs w:val="19"/>
                <w:shd w:val="clear" w:color="auto" w:fill="FFFFFF"/>
              </w:rPr>
              <w:t>A</w:t>
            </w:r>
            <w:r w:rsidRPr="00B84D5B">
              <w:rPr>
                <w:rFonts w:asciiTheme="majorHAnsi" w:hAnsiTheme="majorHAnsi" w:cstheme="majorHAnsi"/>
                <w:spacing w:val="6"/>
                <w:sz w:val="19"/>
                <w:szCs w:val="19"/>
                <w:shd w:val="clear" w:color="auto" w:fill="FFFFFF"/>
              </w:rPr>
              <w:t>ssessments measure the workplace skills that can affect job performance.</w:t>
            </w:r>
            <w:r>
              <w:rPr>
                <w:rFonts w:asciiTheme="majorHAnsi" w:hAnsiTheme="majorHAnsi" w:cstheme="majorHAnsi"/>
                <w:spacing w:val="6"/>
                <w:sz w:val="19"/>
                <w:szCs w:val="19"/>
                <w:shd w:val="clear" w:color="auto" w:fill="FFFFFF"/>
              </w:rPr>
              <w:t xml:space="preserve"> Successful completers can earn a National Career Readiness Certification (NCRC). Testing is done by appointment </w:t>
            </w:r>
            <w:r w:rsidRPr="00B84D5B">
              <w:rPr>
                <w:rFonts w:asciiTheme="majorHAnsi" w:hAnsiTheme="majorHAnsi" w:cstheme="majorHAnsi"/>
                <w:spacing w:val="6"/>
                <w:sz w:val="19"/>
                <w:szCs w:val="19"/>
                <w:u w:val="single"/>
                <w:shd w:val="clear" w:color="auto" w:fill="FFFFFF"/>
              </w:rPr>
              <w:t>ONLY</w:t>
            </w:r>
            <w:r>
              <w:rPr>
                <w:rFonts w:asciiTheme="majorHAnsi" w:hAnsiTheme="majorHAnsi" w:cstheme="majorHAnsi"/>
                <w:spacing w:val="6"/>
                <w:sz w:val="19"/>
                <w:szCs w:val="19"/>
                <w:shd w:val="clear" w:color="auto" w:fill="FFFFFF"/>
              </w:rPr>
              <w:t>.</w:t>
            </w:r>
          </w:p>
          <w:p w14:paraId="79AE9EB3" w14:textId="77777777" w:rsidR="00B84D5B" w:rsidRDefault="00B84D5B" w:rsidP="00507CC9">
            <w:pPr>
              <w:rPr>
                <w:rFonts w:asciiTheme="majorHAnsi" w:hAnsiTheme="majorHAnsi"/>
                <w:b/>
                <w:sz w:val="19"/>
                <w:szCs w:val="19"/>
              </w:rPr>
            </w:pPr>
          </w:p>
          <w:p w14:paraId="1DA33488" w14:textId="4D52B9CC" w:rsidR="0061041C" w:rsidRPr="00FE39DA" w:rsidRDefault="0061041C" w:rsidP="00507CC9">
            <w:pPr>
              <w:rPr>
                <w:rFonts w:asciiTheme="majorHAnsi" w:hAnsiTheme="majorHAnsi"/>
                <w:b/>
                <w:sz w:val="19"/>
                <w:szCs w:val="19"/>
              </w:rPr>
            </w:pPr>
            <w:r w:rsidRPr="00FE39DA">
              <w:rPr>
                <w:rFonts w:asciiTheme="majorHAnsi" w:hAnsiTheme="majorHAnsi"/>
                <w:b/>
                <w:sz w:val="19"/>
                <w:szCs w:val="19"/>
              </w:rPr>
              <w:t>Individual Career Advisement</w:t>
            </w:r>
          </w:p>
          <w:p w14:paraId="1922FC2E" w14:textId="77777777" w:rsidR="0061041C" w:rsidRPr="00FE39DA" w:rsidRDefault="0061041C" w:rsidP="00507CC9">
            <w:pPr>
              <w:rPr>
                <w:rFonts w:asciiTheme="majorHAnsi" w:hAnsiTheme="majorHAnsi"/>
                <w:sz w:val="19"/>
                <w:szCs w:val="19"/>
              </w:rPr>
            </w:pPr>
            <w:r w:rsidRPr="00FE39DA">
              <w:rPr>
                <w:rFonts w:asciiTheme="majorHAnsi" w:hAnsiTheme="majorHAnsi"/>
                <w:sz w:val="19"/>
                <w:szCs w:val="19"/>
              </w:rPr>
              <w:t>Meet individually with a career advisor to discuss employment goals and potential training options, your next steps, and to review your resume for potential updates and quality improvement. Customers are asked to bring their resume. Orientation is required for customers to register for career advisement services.</w:t>
            </w:r>
          </w:p>
          <w:p w14:paraId="6E314215" w14:textId="77777777" w:rsidR="0061041C" w:rsidRPr="00FE39DA" w:rsidRDefault="0061041C" w:rsidP="00507CC9">
            <w:pPr>
              <w:rPr>
                <w:rFonts w:asciiTheme="majorHAnsi" w:hAnsiTheme="majorHAnsi"/>
                <w:sz w:val="19"/>
                <w:szCs w:val="19"/>
              </w:rPr>
            </w:pPr>
          </w:p>
          <w:p w14:paraId="72C10381" w14:textId="77777777" w:rsidR="0061041C" w:rsidRPr="00FE39DA" w:rsidRDefault="0061041C" w:rsidP="00507CC9">
            <w:pPr>
              <w:rPr>
                <w:rFonts w:asciiTheme="majorHAnsi" w:hAnsiTheme="majorHAnsi"/>
                <w:b/>
                <w:sz w:val="19"/>
                <w:szCs w:val="19"/>
              </w:rPr>
            </w:pPr>
            <w:r w:rsidRPr="00FE39DA">
              <w:rPr>
                <w:rFonts w:asciiTheme="majorHAnsi" w:hAnsiTheme="majorHAnsi"/>
                <w:b/>
                <w:sz w:val="19"/>
                <w:szCs w:val="19"/>
              </w:rPr>
              <w:t>Recruitment Event</w:t>
            </w:r>
          </w:p>
          <w:p w14:paraId="18EC5164" w14:textId="02BADB70" w:rsidR="0061041C" w:rsidRPr="00FE39DA" w:rsidRDefault="0061041C" w:rsidP="00B84D5B">
            <w:pPr>
              <w:rPr>
                <w:rFonts w:asciiTheme="majorHAnsi" w:hAnsiTheme="majorHAnsi"/>
                <w:sz w:val="19"/>
                <w:szCs w:val="19"/>
              </w:rPr>
            </w:pPr>
            <w:r w:rsidRPr="00FE39DA">
              <w:rPr>
                <w:rFonts w:asciiTheme="majorHAnsi" w:hAnsiTheme="majorHAnsi"/>
                <w:sz w:val="19"/>
                <w:szCs w:val="19"/>
              </w:rPr>
              <w:t xml:space="preserve">Partnering employers recruit for specific job openings. </w:t>
            </w:r>
            <w:r w:rsidR="00195331" w:rsidRPr="00FE39DA">
              <w:rPr>
                <w:rFonts w:asciiTheme="majorHAnsi" w:hAnsiTheme="majorHAnsi"/>
                <w:sz w:val="19"/>
                <w:szCs w:val="19"/>
              </w:rPr>
              <w:br/>
            </w:r>
            <w:r w:rsidRPr="00FE39DA">
              <w:rPr>
                <w:rFonts w:asciiTheme="majorHAnsi" w:hAnsiTheme="majorHAnsi"/>
                <w:sz w:val="19"/>
                <w:szCs w:val="19"/>
              </w:rPr>
              <w:t xml:space="preserve">Open to walk-in, first-time customers as well as registered customers. Seating is limited. Proof of age, residence and authorization to work in the U.S. required. MI State ID and </w:t>
            </w:r>
            <w:r w:rsidR="00195331" w:rsidRPr="00FE39DA">
              <w:rPr>
                <w:rFonts w:asciiTheme="majorHAnsi" w:hAnsiTheme="majorHAnsi"/>
                <w:sz w:val="19"/>
                <w:szCs w:val="19"/>
              </w:rPr>
              <w:br/>
            </w:r>
            <w:r w:rsidRPr="00FE39DA">
              <w:rPr>
                <w:rFonts w:asciiTheme="majorHAnsi" w:hAnsiTheme="majorHAnsi"/>
                <w:sz w:val="19"/>
                <w:szCs w:val="19"/>
              </w:rPr>
              <w:t>SS Card are the preferred documents.</w:t>
            </w:r>
          </w:p>
        </w:tc>
        <w:tc>
          <w:tcPr>
            <w:tcW w:w="4652" w:type="dxa"/>
          </w:tcPr>
          <w:p w14:paraId="3CFB1FF4" w14:textId="77777777" w:rsidR="0061041C" w:rsidRDefault="0061041C" w:rsidP="00507CC9"/>
        </w:tc>
      </w:tr>
    </w:tbl>
    <w:p w14:paraId="3681A006" w14:textId="6CB8B4D8" w:rsidR="00FC3947" w:rsidRDefault="00F40586" w:rsidP="00D20DA1">
      <w:r>
        <w:rPr>
          <w:noProof/>
          <w:lang w:eastAsia="en-US"/>
        </w:rPr>
        <mc:AlternateContent>
          <mc:Choice Requires="wps">
            <w:drawing>
              <wp:anchor distT="0" distB="0" distL="114300" distR="114300" simplePos="0" relativeHeight="251653120" behindDoc="0" locked="0" layoutInCell="1" allowOverlap="1" wp14:anchorId="0AD043D8" wp14:editId="59D95A67">
                <wp:simplePos x="0" y="0"/>
                <wp:positionH relativeFrom="column">
                  <wp:posOffset>3429000</wp:posOffset>
                </wp:positionH>
                <wp:positionV relativeFrom="paragraph">
                  <wp:posOffset>5497551</wp:posOffset>
                </wp:positionV>
                <wp:extent cx="5818505" cy="1315844"/>
                <wp:effectExtent l="0" t="0" r="0" b="0"/>
                <wp:wrapNone/>
                <wp:docPr id="2" name="Text Box 2"/>
                <wp:cNvGraphicFramePr/>
                <a:graphic xmlns:a="http://schemas.openxmlformats.org/drawingml/2006/main">
                  <a:graphicData uri="http://schemas.microsoft.com/office/word/2010/wordprocessingShape">
                    <wps:wsp>
                      <wps:cNvSpPr txBox="1"/>
                      <wps:spPr>
                        <a:xfrm>
                          <a:off x="0" y="0"/>
                          <a:ext cx="5818505" cy="131584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186CAB" w14:textId="1AC563A9" w:rsidR="000B7700" w:rsidRDefault="000B7700" w:rsidP="00631D1A">
                            <w:pPr>
                              <w:widowControl w:val="0"/>
                              <w:autoSpaceDE w:val="0"/>
                              <w:autoSpaceDN w:val="0"/>
                              <w:adjustRightInd w:val="0"/>
                              <w:spacing w:before="100"/>
                              <w:rPr>
                                <w:rFonts w:ascii="Calibri" w:hAnsi="Calibri" w:cs="Calibri"/>
                                <w:sz w:val="18"/>
                                <w:szCs w:val="18"/>
                              </w:rPr>
                            </w:pPr>
                            <w:r w:rsidRPr="009F3E3E">
                              <w:rPr>
                                <w:rFonts w:ascii="Calibri" w:hAnsi="Calibri" w:cs="Calibri"/>
                                <w:sz w:val="18"/>
                                <w:szCs w:val="18"/>
                              </w:rPr>
                              <w:t>Detroit at Work Career Centers are operated by Detroit Employment Solutions Corporation, a Michigan Works! Agency. They are located throughout the city of Detroit and provide jobseekers with a wide range of FREE employment services, including job placement, career counseling, workshops, and access to training opportunities. To learn more about how Detroit at Work can help you find your new career, please visit DetroitAtWork.com.</w:t>
                            </w:r>
                          </w:p>
                          <w:p w14:paraId="218D183F" w14:textId="77777777" w:rsidR="00F40586" w:rsidRPr="009F3E3E" w:rsidRDefault="00F40586" w:rsidP="00001E18">
                            <w:pPr>
                              <w:widowControl w:val="0"/>
                              <w:autoSpaceDE w:val="0"/>
                              <w:autoSpaceDN w:val="0"/>
                              <w:adjustRightInd w:val="0"/>
                              <w:rPr>
                                <w:rFonts w:ascii="Calibri" w:hAnsi="Calibri" w:cs="Calibri"/>
                                <w:sz w:val="18"/>
                                <w:szCs w:val="18"/>
                              </w:rPr>
                            </w:pPr>
                          </w:p>
                          <w:p w14:paraId="1FE51BB1" w14:textId="27E36983" w:rsidR="000B7700" w:rsidRPr="009F3E3E" w:rsidRDefault="000B7700" w:rsidP="006D4D38">
                            <w:pPr>
                              <w:widowControl w:val="0"/>
                              <w:autoSpaceDE w:val="0"/>
                              <w:autoSpaceDN w:val="0"/>
                              <w:adjustRightInd w:val="0"/>
                              <w:spacing w:before="100"/>
                              <w:rPr>
                                <w:rFonts w:asciiTheme="majorHAnsi" w:hAnsiTheme="majorHAnsi" w:cs="Helvetica"/>
                                <w:color w:val="4D4D4D"/>
                                <w:sz w:val="18"/>
                                <w:szCs w:val="18"/>
                              </w:rPr>
                            </w:pPr>
                            <w:r w:rsidRPr="009F3E3E">
                              <w:rPr>
                                <w:rFonts w:asciiTheme="majorHAnsi" w:hAnsiTheme="majorHAnsi" w:cs="Helvetica"/>
                                <w:color w:val="4D4D4D"/>
                                <w:sz w:val="18"/>
                                <w:szCs w:val="18"/>
                              </w:rPr>
                              <w:t xml:space="preserve">An equal opportunity employer/program. Supported by the State of Michigan, Talent Investment Agency. </w:t>
                            </w:r>
                            <w:r w:rsidRPr="009F3E3E">
                              <w:rPr>
                                <w:rFonts w:asciiTheme="majorHAnsi" w:hAnsiTheme="majorHAnsi" w:cs="Helvetica"/>
                                <w:color w:val="4D4D4D"/>
                                <w:sz w:val="18"/>
                                <w:szCs w:val="18"/>
                              </w:rPr>
                              <w:br/>
                              <w:t>Auxiliary aids and services available upon request to individuals with disabilities. 1-800-285-WORK. 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043D8" id="Text Box 2" o:spid="_x0000_s1030" type="#_x0000_t202" style="position:absolute;margin-left:270pt;margin-top:432.9pt;width:458.15pt;height:10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" filled="f" stroked="f">
                <v:textbox>
                  <w:txbxContent>
                    <w:p w14:paraId="65186CAB" w14:textId="1AC563A9" w:rsidR="000B7700" w:rsidRDefault="000B7700" w:rsidP="00631D1A">
                      <w:pPr>
                        <w:widowControl w:val="0"/>
                        <w:autoSpaceDE w:val="0"/>
                        <w:autoSpaceDN w:val="0"/>
                        <w:adjustRightInd w:val="0"/>
                        <w:spacing w:before="100"/>
                        <w:rPr>
                          <w:rFonts w:ascii="Calibri" w:hAnsi="Calibri" w:cs="Calibri"/>
                          <w:sz w:val="18"/>
                          <w:szCs w:val="18"/>
                        </w:rPr>
                      </w:pPr>
                      <w:r w:rsidRPr="009F3E3E">
                        <w:rPr>
                          <w:rFonts w:ascii="Calibri" w:hAnsi="Calibri" w:cs="Calibri"/>
                          <w:sz w:val="18"/>
                          <w:szCs w:val="18"/>
                        </w:rPr>
                        <w:t>Detroit at Work Career Centers are operated by Detroit Employment Solutions Corporation, a Michigan Works! Agency. They are located throughout the city of Detroit and provide jobseekers with a wide range of FREE employment services, including job placement, career counseling, workshops, and access to training opportunities. To learn more about how Detroit at Work can help you find your new career, please visit DetroitAtWork.com.</w:t>
                      </w:r>
                    </w:p>
                    <w:p w14:paraId="218D183F" w14:textId="77777777" w:rsidR="00F40586" w:rsidRPr="009F3E3E" w:rsidRDefault="00F40586" w:rsidP="00001E18">
                      <w:pPr>
                        <w:widowControl w:val="0"/>
                        <w:autoSpaceDE w:val="0"/>
                        <w:autoSpaceDN w:val="0"/>
                        <w:adjustRightInd w:val="0"/>
                        <w:rPr>
                          <w:rFonts w:ascii="Calibri" w:hAnsi="Calibri" w:cs="Calibri"/>
                          <w:sz w:val="18"/>
                          <w:szCs w:val="18"/>
                        </w:rPr>
                      </w:pPr>
                    </w:p>
                    <w:p w14:paraId="1FE51BB1" w14:textId="27E36983" w:rsidR="000B7700" w:rsidRPr="009F3E3E" w:rsidRDefault="000B7700" w:rsidP="006D4D38">
                      <w:pPr>
                        <w:widowControl w:val="0"/>
                        <w:autoSpaceDE w:val="0"/>
                        <w:autoSpaceDN w:val="0"/>
                        <w:adjustRightInd w:val="0"/>
                        <w:spacing w:before="100"/>
                        <w:rPr>
                          <w:rFonts w:asciiTheme="majorHAnsi" w:hAnsiTheme="majorHAnsi" w:cs="Helvetica"/>
                          <w:color w:val="4D4D4D"/>
                          <w:sz w:val="18"/>
                          <w:szCs w:val="18"/>
                        </w:rPr>
                      </w:pPr>
                      <w:r w:rsidRPr="009F3E3E">
                        <w:rPr>
                          <w:rFonts w:asciiTheme="majorHAnsi" w:hAnsiTheme="majorHAnsi" w:cs="Helvetica"/>
                          <w:color w:val="4D4D4D"/>
                          <w:sz w:val="18"/>
                          <w:szCs w:val="18"/>
                        </w:rPr>
                        <w:t xml:space="preserve">An equal opportunity employer/program. Supported by the State of Michigan, Talent Investment Agency. </w:t>
                      </w:r>
                      <w:r w:rsidRPr="009F3E3E">
                        <w:rPr>
                          <w:rFonts w:asciiTheme="majorHAnsi" w:hAnsiTheme="majorHAnsi" w:cs="Helvetica"/>
                          <w:color w:val="4D4D4D"/>
                          <w:sz w:val="18"/>
                          <w:szCs w:val="18"/>
                        </w:rPr>
                        <w:br/>
                        <w:t>Auxiliary aids and services available upon request to individuals with disabilities. 1-800-285-WORK. TTY: 711.</w:t>
                      </w:r>
                    </w:p>
                  </w:txbxContent>
                </v:textbox>
              </v:shape>
            </w:pict>
          </mc:Fallback>
        </mc:AlternateContent>
      </w:r>
      <w:r w:rsidR="00FA34D4">
        <w:rPr>
          <w:noProof/>
          <w:lang w:eastAsia="en-US"/>
        </w:rPr>
        <w:drawing>
          <wp:anchor distT="0" distB="0" distL="114300" distR="114300" simplePos="0" relativeHeight="251657216" behindDoc="0" locked="0" layoutInCell="1" allowOverlap="1" wp14:anchorId="758306A5" wp14:editId="323862D4">
            <wp:simplePos x="0" y="0"/>
            <wp:positionH relativeFrom="column">
              <wp:posOffset>1420479</wp:posOffset>
            </wp:positionH>
            <wp:positionV relativeFrom="paragraph">
              <wp:posOffset>5908845</wp:posOffset>
            </wp:positionV>
            <wp:extent cx="1460183" cy="71310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Logos bottom.jpg"/>
                    <pic:cNvPicPr/>
                  </pic:nvPicPr>
                  <pic:blipFill rotWithShape="1">
                    <a:blip r:embed="rId9">
                      <a:extLst>
                        <a:ext uri="{28A0092B-C50C-407E-A947-70E740481C1C}">
                          <a14:useLocalDpi xmlns:a14="http://schemas.microsoft.com/office/drawing/2010/main" val="0"/>
                        </a:ext>
                      </a:extLst>
                    </a:blip>
                    <a:srcRect l="14385" b="23958"/>
                    <a:stretch/>
                  </pic:blipFill>
                  <pic:spPr bwMode="auto">
                    <a:xfrm>
                      <a:off x="0" y="0"/>
                      <a:ext cx="1460183" cy="7131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A34D4" w:rsidRPr="00A70180">
        <w:rPr>
          <w:noProof/>
          <w:lang w:eastAsia="en-US"/>
        </w:rPr>
        <w:drawing>
          <wp:anchor distT="0" distB="0" distL="114300" distR="114300" simplePos="0" relativeHeight="251680256" behindDoc="0" locked="0" layoutInCell="1" allowOverlap="1" wp14:anchorId="6A63D140" wp14:editId="59CC2D02">
            <wp:simplePos x="0" y="0"/>
            <wp:positionH relativeFrom="margin">
              <wp:align>left</wp:align>
            </wp:positionH>
            <wp:positionV relativeFrom="paragraph">
              <wp:posOffset>5262493</wp:posOffset>
            </wp:positionV>
            <wp:extent cx="1409552" cy="1393902"/>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lendar.jpg"/>
                    <pic:cNvPicPr/>
                  </pic:nvPicPr>
                  <pic:blipFill rotWithShape="1">
                    <a:blip r:embed="rId8">
                      <a:extLst>
                        <a:ext uri="{28A0092B-C50C-407E-A947-70E740481C1C}">
                          <a14:useLocalDpi xmlns:a14="http://schemas.microsoft.com/office/drawing/2010/main" val="0"/>
                        </a:ext>
                      </a:extLst>
                    </a:blip>
                    <a:srcRect l="12825" b="12648"/>
                    <a:stretch/>
                  </pic:blipFill>
                  <pic:spPr bwMode="auto">
                    <a:xfrm>
                      <a:off x="0" y="0"/>
                      <a:ext cx="1409552" cy="139390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613E">
        <w:rPr>
          <w:noProof/>
          <w:lang w:eastAsia="en-US"/>
        </w:rPr>
        <mc:AlternateContent>
          <mc:Choice Requires="wps">
            <w:drawing>
              <wp:anchor distT="0" distB="0" distL="114300" distR="114300" simplePos="0" relativeHeight="251677184" behindDoc="0" locked="0" layoutInCell="1" allowOverlap="1" wp14:anchorId="64532CF1" wp14:editId="19FE876B">
                <wp:simplePos x="0" y="0"/>
                <wp:positionH relativeFrom="column">
                  <wp:posOffset>6163310</wp:posOffset>
                </wp:positionH>
                <wp:positionV relativeFrom="paragraph">
                  <wp:posOffset>-8890</wp:posOffset>
                </wp:positionV>
                <wp:extent cx="2936875" cy="546227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936875" cy="5462270"/>
                        </a:xfrm>
                        <a:prstGeom prst="rect">
                          <a:avLst/>
                        </a:prstGeom>
                        <a:solidFill>
                          <a:schemeClr val="bg1">
                            <a:lumMod val="85000"/>
                          </a:schemeClr>
                        </a:solidFill>
                        <a:ln w="6350">
                          <a:noFill/>
                        </a:ln>
                      </wps:spPr>
                      <wps:txbx>
                        <w:txbxContent>
                          <w:p w14:paraId="46F82A56" w14:textId="77777777" w:rsidR="000B7700" w:rsidRDefault="000B7700" w:rsidP="00010175">
                            <w:pPr>
                              <w:pStyle w:val="BasicParagraph"/>
                              <w:spacing w:line="276" w:lineRule="auto"/>
                              <w:rPr>
                                <w:rFonts w:asciiTheme="majorHAnsi" w:hAnsiTheme="majorHAnsi"/>
                                <w:b/>
                                <w:sz w:val="20"/>
                                <w:szCs w:val="20"/>
                              </w:rPr>
                            </w:pPr>
                          </w:p>
                          <w:p w14:paraId="397CF8CA" w14:textId="77777777" w:rsidR="000B7700" w:rsidRPr="0087200A" w:rsidRDefault="000B7700" w:rsidP="0087200A">
                            <w:pPr>
                              <w:pStyle w:val="BasicParagraph"/>
                              <w:spacing w:line="240" w:lineRule="auto"/>
                              <w:rPr>
                                <w:rFonts w:asciiTheme="majorHAnsi" w:hAnsiTheme="majorHAnsi"/>
                                <w:b/>
                                <w:sz w:val="20"/>
                                <w:szCs w:val="20"/>
                              </w:rPr>
                            </w:pPr>
                            <w:r w:rsidRPr="0087200A">
                              <w:rPr>
                                <w:rFonts w:asciiTheme="majorHAnsi" w:hAnsiTheme="majorHAnsi"/>
                                <w:b/>
                                <w:sz w:val="20"/>
                                <w:szCs w:val="20"/>
                              </w:rPr>
                              <w:t>Please see the list below of acceptable</w:t>
                            </w:r>
                          </w:p>
                          <w:p w14:paraId="0A61252B" w14:textId="77777777" w:rsidR="000B7700" w:rsidRPr="0087200A" w:rsidRDefault="000B7700" w:rsidP="0087200A">
                            <w:pPr>
                              <w:pStyle w:val="BasicParagraph"/>
                              <w:spacing w:line="240" w:lineRule="auto"/>
                              <w:rPr>
                                <w:rFonts w:asciiTheme="majorHAnsi" w:hAnsiTheme="majorHAnsi"/>
                                <w:b/>
                                <w:sz w:val="20"/>
                                <w:szCs w:val="20"/>
                              </w:rPr>
                            </w:pPr>
                            <w:r w:rsidRPr="0087200A">
                              <w:rPr>
                                <w:rFonts w:asciiTheme="majorHAnsi" w:hAnsiTheme="majorHAnsi"/>
                                <w:b/>
                                <w:sz w:val="20"/>
                                <w:szCs w:val="20"/>
                              </w:rPr>
                              <w:t>documents for registration.</w:t>
                            </w:r>
                          </w:p>
                          <w:p w14:paraId="4BDB968C" w14:textId="77777777" w:rsidR="000B7700" w:rsidRPr="00010175" w:rsidRDefault="000B7700" w:rsidP="0087200A">
                            <w:pPr>
                              <w:pStyle w:val="BasicParagraph"/>
                              <w:spacing w:before="100"/>
                              <w:rPr>
                                <w:rFonts w:asciiTheme="majorHAnsi" w:hAnsiTheme="majorHAnsi"/>
                                <w:b/>
                                <w:sz w:val="20"/>
                                <w:szCs w:val="20"/>
                              </w:rPr>
                            </w:pPr>
                            <w:r w:rsidRPr="00010175">
                              <w:rPr>
                                <w:rFonts w:asciiTheme="majorHAnsi" w:hAnsiTheme="majorHAnsi"/>
                                <w:b/>
                                <w:sz w:val="20"/>
                                <w:szCs w:val="20"/>
                              </w:rPr>
                              <w:t>Proof of Age</w:t>
                            </w:r>
                          </w:p>
                          <w:p w14:paraId="422B4DFA" w14:textId="77777777" w:rsidR="000B7700" w:rsidRPr="0031064F" w:rsidRDefault="000B7700" w:rsidP="0031064F">
                            <w:pPr>
                              <w:pStyle w:val="BasicParagraph"/>
                              <w:rPr>
                                <w:rFonts w:asciiTheme="majorHAnsi" w:hAnsiTheme="majorHAnsi"/>
                                <w:i/>
                                <w:sz w:val="18"/>
                                <w:szCs w:val="16"/>
                              </w:rPr>
                            </w:pPr>
                            <w:r w:rsidRPr="0031064F">
                              <w:rPr>
                                <w:rFonts w:asciiTheme="majorHAnsi" w:hAnsiTheme="majorHAnsi"/>
                                <w:i/>
                                <w:sz w:val="18"/>
                                <w:szCs w:val="16"/>
                              </w:rPr>
                              <w:t>Please bring in one from the list below</w:t>
                            </w:r>
                          </w:p>
                          <w:p w14:paraId="125B56DA"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Birth Certificate</w:t>
                            </w:r>
                          </w:p>
                          <w:p w14:paraId="551F934E"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Driver’s License</w:t>
                            </w:r>
                          </w:p>
                          <w:p w14:paraId="3762F453"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State Identification</w:t>
                            </w:r>
                          </w:p>
                          <w:p w14:paraId="6A43D796" w14:textId="77777777" w:rsidR="000B7700" w:rsidRPr="0031064F" w:rsidRDefault="000B7700" w:rsidP="0087200A">
                            <w:pPr>
                              <w:pStyle w:val="BasicParagraph"/>
                              <w:numPr>
                                <w:ilvl w:val="0"/>
                                <w:numId w:val="1"/>
                              </w:numPr>
                              <w:spacing w:line="360" w:lineRule="auto"/>
                              <w:ind w:left="360" w:hanging="180"/>
                              <w:rPr>
                                <w:rFonts w:asciiTheme="majorHAnsi" w:hAnsiTheme="majorHAnsi"/>
                                <w:sz w:val="18"/>
                                <w:szCs w:val="16"/>
                              </w:rPr>
                            </w:pPr>
                            <w:r w:rsidRPr="0031064F">
                              <w:rPr>
                                <w:rFonts w:asciiTheme="majorHAnsi" w:hAnsiTheme="majorHAnsi"/>
                                <w:sz w:val="18"/>
                                <w:szCs w:val="16"/>
                              </w:rPr>
                              <w:t>Official Government ID</w:t>
                            </w:r>
                          </w:p>
                          <w:p w14:paraId="47B2819D" w14:textId="77777777" w:rsidR="000B7700" w:rsidRPr="00010175" w:rsidRDefault="000B7700" w:rsidP="0031064F">
                            <w:pPr>
                              <w:pStyle w:val="BasicParagraph"/>
                              <w:rPr>
                                <w:rFonts w:asciiTheme="majorHAnsi" w:hAnsiTheme="majorHAnsi"/>
                                <w:b/>
                                <w:sz w:val="20"/>
                                <w:szCs w:val="20"/>
                              </w:rPr>
                            </w:pPr>
                            <w:r w:rsidRPr="00010175">
                              <w:rPr>
                                <w:rFonts w:asciiTheme="majorHAnsi" w:hAnsiTheme="majorHAnsi"/>
                                <w:b/>
                                <w:sz w:val="20"/>
                                <w:szCs w:val="20"/>
                              </w:rPr>
                              <w:t>Proof of Right to Work in the U.S.</w:t>
                            </w:r>
                          </w:p>
                          <w:p w14:paraId="262341FF" w14:textId="77777777" w:rsidR="000B7700" w:rsidRPr="0031064F" w:rsidRDefault="000B7700" w:rsidP="0031064F">
                            <w:pPr>
                              <w:pStyle w:val="BasicParagraph"/>
                              <w:rPr>
                                <w:rFonts w:asciiTheme="majorHAnsi" w:hAnsiTheme="majorHAnsi"/>
                                <w:i/>
                                <w:sz w:val="18"/>
                                <w:szCs w:val="16"/>
                              </w:rPr>
                            </w:pPr>
                            <w:r w:rsidRPr="0031064F">
                              <w:rPr>
                                <w:rFonts w:asciiTheme="majorHAnsi" w:hAnsiTheme="majorHAnsi"/>
                                <w:i/>
                                <w:sz w:val="18"/>
                                <w:szCs w:val="16"/>
                              </w:rPr>
                              <w:t>Please bring in one from the list below</w:t>
                            </w:r>
                          </w:p>
                          <w:p w14:paraId="31A7A4EF"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Social Security Card</w:t>
                            </w:r>
                          </w:p>
                          <w:p w14:paraId="076F41BD"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Birth Certificate</w:t>
                            </w:r>
                          </w:p>
                          <w:p w14:paraId="5239AC20"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Alien Registration Card (I-94)</w:t>
                            </w:r>
                          </w:p>
                          <w:p w14:paraId="098D37DF"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Naturalization Certificate</w:t>
                            </w:r>
                          </w:p>
                          <w:p w14:paraId="09A51D3D" w14:textId="77777777" w:rsidR="000B7700" w:rsidRPr="0031064F" w:rsidRDefault="000B7700" w:rsidP="0031064F">
                            <w:pPr>
                              <w:pStyle w:val="BasicParagraph"/>
                              <w:numPr>
                                <w:ilvl w:val="0"/>
                                <w:numId w:val="1"/>
                              </w:numPr>
                              <w:spacing w:line="276" w:lineRule="auto"/>
                              <w:ind w:left="360" w:hanging="180"/>
                              <w:rPr>
                                <w:rFonts w:asciiTheme="majorHAnsi" w:hAnsiTheme="majorHAnsi"/>
                                <w:sz w:val="18"/>
                                <w:szCs w:val="16"/>
                              </w:rPr>
                            </w:pPr>
                            <w:r w:rsidRPr="0031064F">
                              <w:rPr>
                                <w:rFonts w:asciiTheme="majorHAnsi" w:hAnsiTheme="majorHAnsi"/>
                                <w:sz w:val="18"/>
                                <w:szCs w:val="16"/>
                              </w:rPr>
                              <w:t>Resident Alien Card</w:t>
                            </w:r>
                          </w:p>
                          <w:p w14:paraId="1E5F5B9E" w14:textId="77777777" w:rsidR="000B7700" w:rsidRPr="0031064F" w:rsidRDefault="000B7700" w:rsidP="0031064F">
                            <w:pPr>
                              <w:pStyle w:val="BasicParagraph"/>
                              <w:numPr>
                                <w:ilvl w:val="0"/>
                                <w:numId w:val="1"/>
                              </w:numPr>
                              <w:spacing w:line="360" w:lineRule="auto"/>
                              <w:ind w:left="360" w:hanging="180"/>
                              <w:rPr>
                                <w:rFonts w:asciiTheme="majorHAnsi" w:hAnsiTheme="majorHAnsi"/>
                                <w:sz w:val="18"/>
                                <w:szCs w:val="16"/>
                              </w:rPr>
                            </w:pPr>
                            <w:r w:rsidRPr="0031064F">
                              <w:rPr>
                                <w:rFonts w:asciiTheme="majorHAnsi" w:hAnsiTheme="majorHAnsi"/>
                                <w:sz w:val="18"/>
                                <w:szCs w:val="16"/>
                              </w:rPr>
                              <w:t>Passport</w:t>
                            </w:r>
                          </w:p>
                          <w:p w14:paraId="4B4A878D" w14:textId="77777777" w:rsidR="000B7700" w:rsidRPr="00010175" w:rsidRDefault="000B7700" w:rsidP="0031064F">
                            <w:pPr>
                              <w:pStyle w:val="BasicParagraph"/>
                              <w:rPr>
                                <w:rFonts w:asciiTheme="majorHAnsi" w:hAnsiTheme="majorHAnsi"/>
                                <w:b/>
                                <w:sz w:val="20"/>
                                <w:szCs w:val="20"/>
                              </w:rPr>
                            </w:pPr>
                            <w:r w:rsidRPr="00010175">
                              <w:rPr>
                                <w:rFonts w:asciiTheme="majorHAnsi" w:hAnsiTheme="majorHAnsi"/>
                                <w:b/>
                                <w:sz w:val="20"/>
                                <w:szCs w:val="20"/>
                              </w:rPr>
                              <w:t>Proof of Michigan Residency</w:t>
                            </w:r>
                          </w:p>
                          <w:p w14:paraId="053F0D2F" w14:textId="77777777" w:rsidR="000B7700" w:rsidRPr="0031064F" w:rsidRDefault="000B7700" w:rsidP="0031064F">
                            <w:pPr>
                              <w:pStyle w:val="BasicParagraph"/>
                              <w:ind w:left="180"/>
                              <w:rPr>
                                <w:rFonts w:asciiTheme="majorHAnsi" w:hAnsiTheme="majorHAnsi"/>
                                <w:i/>
                                <w:sz w:val="18"/>
                                <w:szCs w:val="16"/>
                              </w:rPr>
                            </w:pPr>
                            <w:r w:rsidRPr="0031064F">
                              <w:rPr>
                                <w:rFonts w:asciiTheme="majorHAnsi" w:hAnsiTheme="majorHAnsi"/>
                                <w:i/>
                                <w:sz w:val="18"/>
                                <w:szCs w:val="16"/>
                              </w:rPr>
                              <w:t>Please bring in one from the list below</w:t>
                            </w:r>
                          </w:p>
                          <w:p w14:paraId="5EE97932"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Driver’s License/State ID</w:t>
                            </w:r>
                          </w:p>
                          <w:p w14:paraId="3DDB6B0D"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Utility Bill (with name and address)</w:t>
                            </w:r>
                          </w:p>
                          <w:p w14:paraId="25A69D2D" w14:textId="77777777" w:rsidR="000B7700" w:rsidRPr="0031064F" w:rsidRDefault="000B7700" w:rsidP="0087200A">
                            <w:pPr>
                              <w:pStyle w:val="BasicParagraph"/>
                              <w:numPr>
                                <w:ilvl w:val="0"/>
                                <w:numId w:val="1"/>
                              </w:numPr>
                              <w:spacing w:line="360" w:lineRule="auto"/>
                              <w:ind w:left="360" w:hanging="180"/>
                              <w:rPr>
                                <w:rFonts w:asciiTheme="majorHAnsi" w:hAnsiTheme="majorHAnsi"/>
                                <w:sz w:val="18"/>
                                <w:szCs w:val="16"/>
                              </w:rPr>
                            </w:pPr>
                            <w:r w:rsidRPr="0031064F">
                              <w:rPr>
                                <w:rFonts w:asciiTheme="majorHAnsi" w:hAnsiTheme="majorHAnsi"/>
                                <w:sz w:val="18"/>
                                <w:szCs w:val="16"/>
                              </w:rPr>
                              <w:t>Rent Receipts (with name and address)</w:t>
                            </w:r>
                          </w:p>
                          <w:p w14:paraId="03E89DD2" w14:textId="77777777" w:rsidR="000B7700" w:rsidRPr="00010175" w:rsidRDefault="000B7700" w:rsidP="0031064F">
                            <w:pPr>
                              <w:pStyle w:val="BasicParagraph"/>
                              <w:rPr>
                                <w:rFonts w:asciiTheme="majorHAnsi" w:hAnsiTheme="majorHAnsi"/>
                                <w:b/>
                                <w:sz w:val="20"/>
                                <w:szCs w:val="20"/>
                              </w:rPr>
                            </w:pPr>
                            <w:r w:rsidRPr="00010175">
                              <w:rPr>
                                <w:rFonts w:asciiTheme="majorHAnsi" w:hAnsiTheme="majorHAnsi"/>
                                <w:b/>
                                <w:sz w:val="20"/>
                                <w:szCs w:val="20"/>
                              </w:rPr>
                              <w:t>Dislocated Worker Documents</w:t>
                            </w:r>
                          </w:p>
                          <w:p w14:paraId="0DFB25EF" w14:textId="11726FC7" w:rsidR="000B7700" w:rsidRPr="0031064F" w:rsidRDefault="000B7700" w:rsidP="0031064F">
                            <w:pPr>
                              <w:pStyle w:val="BasicParagraph"/>
                              <w:rPr>
                                <w:rFonts w:asciiTheme="majorHAnsi" w:hAnsiTheme="majorHAnsi"/>
                                <w:i/>
                                <w:sz w:val="18"/>
                                <w:szCs w:val="16"/>
                              </w:rPr>
                            </w:pPr>
                            <w:r w:rsidRPr="0031064F">
                              <w:rPr>
                                <w:rFonts w:asciiTheme="majorHAnsi" w:hAnsiTheme="majorHAnsi"/>
                                <w:i/>
                                <w:sz w:val="18"/>
                                <w:szCs w:val="16"/>
                              </w:rPr>
                              <w:t xml:space="preserve">If you have any of these documents, please bring them </w:t>
                            </w:r>
                          </w:p>
                          <w:p w14:paraId="76EAEE7A"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Unemployment Insurance Records</w:t>
                            </w:r>
                          </w:p>
                          <w:p w14:paraId="2DCBC86A" w14:textId="77777777" w:rsidR="000B7700" w:rsidRPr="0031064F" w:rsidRDefault="000B7700" w:rsidP="0031064F">
                            <w:pPr>
                              <w:pStyle w:val="BasicParagraph"/>
                              <w:numPr>
                                <w:ilvl w:val="0"/>
                                <w:numId w:val="1"/>
                              </w:numPr>
                              <w:ind w:left="360" w:hanging="180"/>
                              <w:rPr>
                                <w:rFonts w:asciiTheme="majorHAnsi" w:hAnsiTheme="majorHAnsi"/>
                                <w:sz w:val="18"/>
                                <w:szCs w:val="16"/>
                              </w:rPr>
                            </w:pPr>
                            <w:proofErr w:type="gramStart"/>
                            <w:r w:rsidRPr="0031064F">
                              <w:rPr>
                                <w:rFonts w:asciiTheme="majorHAnsi" w:hAnsiTheme="majorHAnsi"/>
                                <w:sz w:val="18"/>
                                <w:szCs w:val="16"/>
                              </w:rPr>
                              <w:t>Pay Check</w:t>
                            </w:r>
                            <w:proofErr w:type="gramEnd"/>
                            <w:r w:rsidRPr="0031064F">
                              <w:rPr>
                                <w:rFonts w:asciiTheme="majorHAnsi" w:hAnsiTheme="majorHAnsi"/>
                                <w:sz w:val="18"/>
                                <w:szCs w:val="16"/>
                              </w:rPr>
                              <w:t xml:space="preserve"> Stubs</w:t>
                            </w:r>
                          </w:p>
                          <w:p w14:paraId="7DD45B5A"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W-2 and/or tax returns</w:t>
                            </w:r>
                          </w:p>
                          <w:p w14:paraId="56C18B86"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Notice of Layoff</w:t>
                            </w:r>
                          </w:p>
                          <w:p w14:paraId="5A126906"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DD214</w:t>
                            </w:r>
                          </w:p>
                          <w:p w14:paraId="0F53E0C0"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 xml:space="preserve">Notice of Closure of Plant, Factory, or Business </w:t>
                            </w:r>
                          </w:p>
                          <w:p w14:paraId="1FE1E9DD" w14:textId="77777777" w:rsidR="000B7700" w:rsidRPr="00EA32D0" w:rsidRDefault="000B7700" w:rsidP="00D87027">
                            <w:pPr>
                              <w:rPr>
                                <w:rFonts w:asciiTheme="majorHAnsi" w:hAnsiTheme="majorHAnsi"/>
                                <w:u w:val="single"/>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32CF1" id="Text Box 9" o:spid="_x0000_s1031" type="#_x0000_t202" style="position:absolute;margin-left:485.3pt;margin-top:-.7pt;width:231.25pt;height:430.1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" fillcolor="#d8d8d8 [2732]" stroked="f" strokeweight=".5pt">
                <v:textbox inset="21.6pt">
                  <w:txbxContent>
                    <w:p w14:paraId="46F82A56" w14:textId="77777777" w:rsidR="000B7700" w:rsidRDefault="000B7700" w:rsidP="00010175">
                      <w:pPr>
                        <w:pStyle w:val="BasicParagraph"/>
                        <w:spacing w:line="276" w:lineRule="auto"/>
                        <w:rPr>
                          <w:rFonts w:asciiTheme="majorHAnsi" w:hAnsiTheme="majorHAnsi"/>
                          <w:b/>
                          <w:sz w:val="20"/>
                          <w:szCs w:val="20"/>
                        </w:rPr>
                      </w:pPr>
                    </w:p>
                    <w:p w14:paraId="397CF8CA" w14:textId="77777777" w:rsidR="000B7700" w:rsidRPr="0087200A" w:rsidRDefault="000B7700" w:rsidP="0087200A">
                      <w:pPr>
                        <w:pStyle w:val="BasicParagraph"/>
                        <w:spacing w:line="240" w:lineRule="auto"/>
                        <w:rPr>
                          <w:rFonts w:asciiTheme="majorHAnsi" w:hAnsiTheme="majorHAnsi"/>
                          <w:b/>
                          <w:sz w:val="20"/>
                          <w:szCs w:val="20"/>
                        </w:rPr>
                      </w:pPr>
                      <w:r w:rsidRPr="0087200A">
                        <w:rPr>
                          <w:rFonts w:asciiTheme="majorHAnsi" w:hAnsiTheme="majorHAnsi"/>
                          <w:b/>
                          <w:sz w:val="20"/>
                          <w:szCs w:val="20"/>
                        </w:rPr>
                        <w:t>Please see the list below of acceptable</w:t>
                      </w:r>
                    </w:p>
                    <w:p w14:paraId="0A61252B" w14:textId="77777777" w:rsidR="000B7700" w:rsidRPr="0087200A" w:rsidRDefault="000B7700" w:rsidP="0087200A">
                      <w:pPr>
                        <w:pStyle w:val="BasicParagraph"/>
                        <w:spacing w:line="240" w:lineRule="auto"/>
                        <w:rPr>
                          <w:rFonts w:asciiTheme="majorHAnsi" w:hAnsiTheme="majorHAnsi"/>
                          <w:b/>
                          <w:sz w:val="20"/>
                          <w:szCs w:val="20"/>
                        </w:rPr>
                      </w:pPr>
                      <w:r w:rsidRPr="0087200A">
                        <w:rPr>
                          <w:rFonts w:asciiTheme="majorHAnsi" w:hAnsiTheme="majorHAnsi"/>
                          <w:b/>
                          <w:sz w:val="20"/>
                          <w:szCs w:val="20"/>
                        </w:rPr>
                        <w:t>documents for registration.</w:t>
                      </w:r>
                    </w:p>
                    <w:p w14:paraId="4BDB968C" w14:textId="77777777" w:rsidR="000B7700" w:rsidRPr="00010175" w:rsidRDefault="000B7700" w:rsidP="0087200A">
                      <w:pPr>
                        <w:pStyle w:val="BasicParagraph"/>
                        <w:spacing w:before="100"/>
                        <w:rPr>
                          <w:rFonts w:asciiTheme="majorHAnsi" w:hAnsiTheme="majorHAnsi"/>
                          <w:b/>
                          <w:sz w:val="20"/>
                          <w:szCs w:val="20"/>
                        </w:rPr>
                      </w:pPr>
                      <w:r w:rsidRPr="00010175">
                        <w:rPr>
                          <w:rFonts w:asciiTheme="majorHAnsi" w:hAnsiTheme="majorHAnsi"/>
                          <w:b/>
                          <w:sz w:val="20"/>
                          <w:szCs w:val="20"/>
                        </w:rPr>
                        <w:t>Proof of Age</w:t>
                      </w:r>
                    </w:p>
                    <w:p w14:paraId="422B4DFA" w14:textId="77777777" w:rsidR="000B7700" w:rsidRPr="0031064F" w:rsidRDefault="000B7700" w:rsidP="0031064F">
                      <w:pPr>
                        <w:pStyle w:val="BasicParagraph"/>
                        <w:rPr>
                          <w:rFonts w:asciiTheme="majorHAnsi" w:hAnsiTheme="majorHAnsi"/>
                          <w:i/>
                          <w:sz w:val="18"/>
                          <w:szCs w:val="16"/>
                        </w:rPr>
                      </w:pPr>
                      <w:r w:rsidRPr="0031064F">
                        <w:rPr>
                          <w:rFonts w:asciiTheme="majorHAnsi" w:hAnsiTheme="majorHAnsi"/>
                          <w:i/>
                          <w:sz w:val="18"/>
                          <w:szCs w:val="16"/>
                        </w:rPr>
                        <w:t>Please bring in one from the list below</w:t>
                      </w:r>
                    </w:p>
                    <w:p w14:paraId="125B56DA"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Birth Certificate</w:t>
                      </w:r>
                    </w:p>
                    <w:p w14:paraId="551F934E"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Driver’s License</w:t>
                      </w:r>
                    </w:p>
                    <w:p w14:paraId="3762F453"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State Identification</w:t>
                      </w:r>
                    </w:p>
                    <w:p w14:paraId="6A43D796" w14:textId="77777777" w:rsidR="000B7700" w:rsidRPr="0031064F" w:rsidRDefault="000B7700" w:rsidP="0087200A">
                      <w:pPr>
                        <w:pStyle w:val="BasicParagraph"/>
                        <w:numPr>
                          <w:ilvl w:val="0"/>
                          <w:numId w:val="1"/>
                        </w:numPr>
                        <w:spacing w:line="360" w:lineRule="auto"/>
                        <w:ind w:left="360" w:hanging="180"/>
                        <w:rPr>
                          <w:rFonts w:asciiTheme="majorHAnsi" w:hAnsiTheme="majorHAnsi"/>
                          <w:sz w:val="18"/>
                          <w:szCs w:val="16"/>
                        </w:rPr>
                      </w:pPr>
                      <w:r w:rsidRPr="0031064F">
                        <w:rPr>
                          <w:rFonts w:asciiTheme="majorHAnsi" w:hAnsiTheme="majorHAnsi"/>
                          <w:sz w:val="18"/>
                          <w:szCs w:val="16"/>
                        </w:rPr>
                        <w:t>Official Government ID</w:t>
                      </w:r>
                    </w:p>
                    <w:p w14:paraId="47B2819D" w14:textId="77777777" w:rsidR="000B7700" w:rsidRPr="00010175" w:rsidRDefault="000B7700" w:rsidP="0031064F">
                      <w:pPr>
                        <w:pStyle w:val="BasicParagraph"/>
                        <w:rPr>
                          <w:rFonts w:asciiTheme="majorHAnsi" w:hAnsiTheme="majorHAnsi"/>
                          <w:b/>
                          <w:sz w:val="20"/>
                          <w:szCs w:val="20"/>
                        </w:rPr>
                      </w:pPr>
                      <w:r w:rsidRPr="00010175">
                        <w:rPr>
                          <w:rFonts w:asciiTheme="majorHAnsi" w:hAnsiTheme="majorHAnsi"/>
                          <w:b/>
                          <w:sz w:val="20"/>
                          <w:szCs w:val="20"/>
                        </w:rPr>
                        <w:t>Proof of Right to Work in the U.S.</w:t>
                      </w:r>
                    </w:p>
                    <w:p w14:paraId="262341FF" w14:textId="77777777" w:rsidR="000B7700" w:rsidRPr="0031064F" w:rsidRDefault="000B7700" w:rsidP="0031064F">
                      <w:pPr>
                        <w:pStyle w:val="BasicParagraph"/>
                        <w:rPr>
                          <w:rFonts w:asciiTheme="majorHAnsi" w:hAnsiTheme="majorHAnsi"/>
                          <w:i/>
                          <w:sz w:val="18"/>
                          <w:szCs w:val="16"/>
                        </w:rPr>
                      </w:pPr>
                      <w:r w:rsidRPr="0031064F">
                        <w:rPr>
                          <w:rFonts w:asciiTheme="majorHAnsi" w:hAnsiTheme="majorHAnsi"/>
                          <w:i/>
                          <w:sz w:val="18"/>
                          <w:szCs w:val="16"/>
                        </w:rPr>
                        <w:t>Please bring in one from the list below</w:t>
                      </w:r>
                    </w:p>
                    <w:p w14:paraId="31A7A4EF"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Social Security Card</w:t>
                      </w:r>
                    </w:p>
                    <w:p w14:paraId="076F41BD"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Birth Certificate</w:t>
                      </w:r>
                    </w:p>
                    <w:p w14:paraId="5239AC20"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Alien Registration Card (I-94)</w:t>
                      </w:r>
                    </w:p>
                    <w:p w14:paraId="098D37DF"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Naturalization Certificate</w:t>
                      </w:r>
                    </w:p>
                    <w:p w14:paraId="09A51D3D" w14:textId="77777777" w:rsidR="000B7700" w:rsidRPr="0031064F" w:rsidRDefault="000B7700" w:rsidP="0031064F">
                      <w:pPr>
                        <w:pStyle w:val="BasicParagraph"/>
                        <w:numPr>
                          <w:ilvl w:val="0"/>
                          <w:numId w:val="1"/>
                        </w:numPr>
                        <w:spacing w:line="276" w:lineRule="auto"/>
                        <w:ind w:left="360" w:hanging="180"/>
                        <w:rPr>
                          <w:rFonts w:asciiTheme="majorHAnsi" w:hAnsiTheme="majorHAnsi"/>
                          <w:sz w:val="18"/>
                          <w:szCs w:val="16"/>
                        </w:rPr>
                      </w:pPr>
                      <w:r w:rsidRPr="0031064F">
                        <w:rPr>
                          <w:rFonts w:asciiTheme="majorHAnsi" w:hAnsiTheme="majorHAnsi"/>
                          <w:sz w:val="18"/>
                          <w:szCs w:val="16"/>
                        </w:rPr>
                        <w:t>Resident Alien Card</w:t>
                      </w:r>
                    </w:p>
                    <w:p w14:paraId="1E5F5B9E" w14:textId="77777777" w:rsidR="000B7700" w:rsidRPr="0031064F" w:rsidRDefault="000B7700" w:rsidP="0031064F">
                      <w:pPr>
                        <w:pStyle w:val="BasicParagraph"/>
                        <w:numPr>
                          <w:ilvl w:val="0"/>
                          <w:numId w:val="1"/>
                        </w:numPr>
                        <w:spacing w:line="360" w:lineRule="auto"/>
                        <w:ind w:left="360" w:hanging="180"/>
                        <w:rPr>
                          <w:rFonts w:asciiTheme="majorHAnsi" w:hAnsiTheme="majorHAnsi"/>
                          <w:sz w:val="18"/>
                          <w:szCs w:val="16"/>
                        </w:rPr>
                      </w:pPr>
                      <w:r w:rsidRPr="0031064F">
                        <w:rPr>
                          <w:rFonts w:asciiTheme="majorHAnsi" w:hAnsiTheme="majorHAnsi"/>
                          <w:sz w:val="18"/>
                          <w:szCs w:val="16"/>
                        </w:rPr>
                        <w:t>Passport</w:t>
                      </w:r>
                    </w:p>
                    <w:p w14:paraId="4B4A878D" w14:textId="77777777" w:rsidR="000B7700" w:rsidRPr="00010175" w:rsidRDefault="000B7700" w:rsidP="0031064F">
                      <w:pPr>
                        <w:pStyle w:val="BasicParagraph"/>
                        <w:rPr>
                          <w:rFonts w:asciiTheme="majorHAnsi" w:hAnsiTheme="majorHAnsi"/>
                          <w:b/>
                          <w:sz w:val="20"/>
                          <w:szCs w:val="20"/>
                        </w:rPr>
                      </w:pPr>
                      <w:r w:rsidRPr="00010175">
                        <w:rPr>
                          <w:rFonts w:asciiTheme="majorHAnsi" w:hAnsiTheme="majorHAnsi"/>
                          <w:b/>
                          <w:sz w:val="20"/>
                          <w:szCs w:val="20"/>
                        </w:rPr>
                        <w:t>Proof of Michigan Residency</w:t>
                      </w:r>
                    </w:p>
                    <w:p w14:paraId="053F0D2F" w14:textId="77777777" w:rsidR="000B7700" w:rsidRPr="0031064F" w:rsidRDefault="000B7700" w:rsidP="0031064F">
                      <w:pPr>
                        <w:pStyle w:val="BasicParagraph"/>
                        <w:ind w:left="180"/>
                        <w:rPr>
                          <w:rFonts w:asciiTheme="majorHAnsi" w:hAnsiTheme="majorHAnsi"/>
                          <w:i/>
                          <w:sz w:val="18"/>
                          <w:szCs w:val="16"/>
                        </w:rPr>
                      </w:pPr>
                      <w:r w:rsidRPr="0031064F">
                        <w:rPr>
                          <w:rFonts w:asciiTheme="majorHAnsi" w:hAnsiTheme="majorHAnsi"/>
                          <w:i/>
                          <w:sz w:val="18"/>
                          <w:szCs w:val="16"/>
                        </w:rPr>
                        <w:t>Please bring in one from the list below</w:t>
                      </w:r>
                    </w:p>
                    <w:p w14:paraId="5EE97932"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Driver’s License/State ID</w:t>
                      </w:r>
                    </w:p>
                    <w:p w14:paraId="3DDB6B0D"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Utility Bill (with name and address)</w:t>
                      </w:r>
                    </w:p>
                    <w:p w14:paraId="25A69D2D" w14:textId="77777777" w:rsidR="000B7700" w:rsidRPr="0031064F" w:rsidRDefault="000B7700" w:rsidP="0087200A">
                      <w:pPr>
                        <w:pStyle w:val="BasicParagraph"/>
                        <w:numPr>
                          <w:ilvl w:val="0"/>
                          <w:numId w:val="1"/>
                        </w:numPr>
                        <w:spacing w:line="360" w:lineRule="auto"/>
                        <w:ind w:left="360" w:hanging="180"/>
                        <w:rPr>
                          <w:rFonts w:asciiTheme="majorHAnsi" w:hAnsiTheme="majorHAnsi"/>
                          <w:sz w:val="18"/>
                          <w:szCs w:val="16"/>
                        </w:rPr>
                      </w:pPr>
                      <w:r w:rsidRPr="0031064F">
                        <w:rPr>
                          <w:rFonts w:asciiTheme="majorHAnsi" w:hAnsiTheme="majorHAnsi"/>
                          <w:sz w:val="18"/>
                          <w:szCs w:val="16"/>
                        </w:rPr>
                        <w:t>Rent Receipts (with name and address)</w:t>
                      </w:r>
                    </w:p>
                    <w:p w14:paraId="03E89DD2" w14:textId="77777777" w:rsidR="000B7700" w:rsidRPr="00010175" w:rsidRDefault="000B7700" w:rsidP="0031064F">
                      <w:pPr>
                        <w:pStyle w:val="BasicParagraph"/>
                        <w:rPr>
                          <w:rFonts w:asciiTheme="majorHAnsi" w:hAnsiTheme="majorHAnsi"/>
                          <w:b/>
                          <w:sz w:val="20"/>
                          <w:szCs w:val="20"/>
                        </w:rPr>
                      </w:pPr>
                      <w:r w:rsidRPr="00010175">
                        <w:rPr>
                          <w:rFonts w:asciiTheme="majorHAnsi" w:hAnsiTheme="majorHAnsi"/>
                          <w:b/>
                          <w:sz w:val="20"/>
                          <w:szCs w:val="20"/>
                        </w:rPr>
                        <w:t>Dislocated Worker Documents</w:t>
                      </w:r>
                    </w:p>
                    <w:p w14:paraId="0DFB25EF" w14:textId="11726FC7" w:rsidR="000B7700" w:rsidRPr="0031064F" w:rsidRDefault="000B7700" w:rsidP="0031064F">
                      <w:pPr>
                        <w:pStyle w:val="BasicParagraph"/>
                        <w:rPr>
                          <w:rFonts w:asciiTheme="majorHAnsi" w:hAnsiTheme="majorHAnsi"/>
                          <w:i/>
                          <w:sz w:val="18"/>
                          <w:szCs w:val="16"/>
                        </w:rPr>
                      </w:pPr>
                      <w:r w:rsidRPr="0031064F">
                        <w:rPr>
                          <w:rFonts w:asciiTheme="majorHAnsi" w:hAnsiTheme="majorHAnsi"/>
                          <w:i/>
                          <w:sz w:val="18"/>
                          <w:szCs w:val="16"/>
                        </w:rPr>
                        <w:t xml:space="preserve">If you have any of these documents, please bring them </w:t>
                      </w:r>
                    </w:p>
                    <w:p w14:paraId="76EAEE7A"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Unemployment Insurance Records</w:t>
                      </w:r>
                    </w:p>
                    <w:p w14:paraId="2DCBC86A" w14:textId="77777777" w:rsidR="000B7700" w:rsidRPr="0031064F" w:rsidRDefault="000B7700" w:rsidP="0031064F">
                      <w:pPr>
                        <w:pStyle w:val="BasicParagraph"/>
                        <w:numPr>
                          <w:ilvl w:val="0"/>
                          <w:numId w:val="1"/>
                        </w:numPr>
                        <w:ind w:left="360" w:hanging="180"/>
                        <w:rPr>
                          <w:rFonts w:asciiTheme="majorHAnsi" w:hAnsiTheme="majorHAnsi"/>
                          <w:sz w:val="18"/>
                          <w:szCs w:val="16"/>
                        </w:rPr>
                      </w:pPr>
                      <w:proofErr w:type="gramStart"/>
                      <w:r w:rsidRPr="0031064F">
                        <w:rPr>
                          <w:rFonts w:asciiTheme="majorHAnsi" w:hAnsiTheme="majorHAnsi"/>
                          <w:sz w:val="18"/>
                          <w:szCs w:val="16"/>
                        </w:rPr>
                        <w:t>Pay Check</w:t>
                      </w:r>
                      <w:proofErr w:type="gramEnd"/>
                      <w:r w:rsidRPr="0031064F">
                        <w:rPr>
                          <w:rFonts w:asciiTheme="majorHAnsi" w:hAnsiTheme="majorHAnsi"/>
                          <w:sz w:val="18"/>
                          <w:szCs w:val="16"/>
                        </w:rPr>
                        <w:t xml:space="preserve"> Stubs</w:t>
                      </w:r>
                    </w:p>
                    <w:p w14:paraId="7DD45B5A"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W-2 and/or tax returns</w:t>
                      </w:r>
                    </w:p>
                    <w:p w14:paraId="56C18B86"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Notice of Layoff</w:t>
                      </w:r>
                    </w:p>
                    <w:p w14:paraId="5A126906"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DD214</w:t>
                      </w:r>
                    </w:p>
                    <w:p w14:paraId="0F53E0C0" w14:textId="77777777" w:rsidR="000B7700" w:rsidRPr="0031064F" w:rsidRDefault="000B7700" w:rsidP="0031064F">
                      <w:pPr>
                        <w:pStyle w:val="BasicParagraph"/>
                        <w:numPr>
                          <w:ilvl w:val="0"/>
                          <w:numId w:val="1"/>
                        </w:numPr>
                        <w:ind w:left="360" w:hanging="180"/>
                        <w:rPr>
                          <w:rFonts w:asciiTheme="majorHAnsi" w:hAnsiTheme="majorHAnsi"/>
                          <w:sz w:val="18"/>
                          <w:szCs w:val="16"/>
                        </w:rPr>
                      </w:pPr>
                      <w:r w:rsidRPr="0031064F">
                        <w:rPr>
                          <w:rFonts w:asciiTheme="majorHAnsi" w:hAnsiTheme="majorHAnsi"/>
                          <w:sz w:val="18"/>
                          <w:szCs w:val="16"/>
                        </w:rPr>
                        <w:t xml:space="preserve">Notice of Closure of Plant, Factory, or Business </w:t>
                      </w:r>
                    </w:p>
                    <w:p w14:paraId="1FE1E9DD" w14:textId="77777777" w:rsidR="000B7700" w:rsidRPr="00EA32D0" w:rsidRDefault="000B7700" w:rsidP="00D87027">
                      <w:pPr>
                        <w:rPr>
                          <w:rFonts w:asciiTheme="majorHAnsi" w:hAnsiTheme="majorHAnsi"/>
                          <w:u w:val="single"/>
                        </w:rPr>
                      </w:pPr>
                    </w:p>
                  </w:txbxContent>
                </v:textbox>
              </v:shape>
            </w:pict>
          </mc:Fallback>
        </mc:AlternateContent>
      </w:r>
      <w:r w:rsidR="00F7613E">
        <w:rPr>
          <w:noProof/>
          <w:lang w:eastAsia="en-US"/>
        </w:rPr>
        <mc:AlternateContent>
          <mc:Choice Requires="wps">
            <w:drawing>
              <wp:anchor distT="0" distB="0" distL="114300" distR="114300" simplePos="0" relativeHeight="251678208" behindDoc="0" locked="0" layoutInCell="1" allowOverlap="1" wp14:anchorId="43615D98" wp14:editId="0FDD4DBF">
                <wp:simplePos x="0" y="0"/>
                <wp:positionH relativeFrom="column">
                  <wp:posOffset>6163310</wp:posOffset>
                </wp:positionH>
                <wp:positionV relativeFrom="paragraph">
                  <wp:posOffset>-548640</wp:posOffset>
                </wp:positionV>
                <wp:extent cx="2936875" cy="711200"/>
                <wp:effectExtent l="0" t="0" r="34925" b="25400"/>
                <wp:wrapNone/>
                <wp:docPr id="1" name="Text Box 1"/>
                <wp:cNvGraphicFramePr/>
                <a:graphic xmlns:a="http://schemas.openxmlformats.org/drawingml/2006/main">
                  <a:graphicData uri="http://schemas.microsoft.com/office/word/2010/wordprocessingShape">
                    <wps:wsp>
                      <wps:cNvSpPr txBox="1"/>
                      <wps:spPr>
                        <a:xfrm>
                          <a:off x="0" y="0"/>
                          <a:ext cx="2936875" cy="711200"/>
                        </a:xfrm>
                        <a:prstGeom prst="rect">
                          <a:avLst/>
                        </a:prstGeom>
                        <a:solidFill>
                          <a:schemeClr val="lt1"/>
                        </a:solidFill>
                        <a:ln w="25400">
                          <a:solidFill>
                            <a:schemeClr val="tx1"/>
                          </a:solidFill>
                        </a:ln>
                      </wps:spPr>
                      <wps:txbx>
                        <w:txbxContent>
                          <w:p w14:paraId="70DDC123" w14:textId="77777777" w:rsidR="000B7700" w:rsidRPr="00EA32D0" w:rsidRDefault="000B7700" w:rsidP="0061041C">
                            <w:pPr>
                              <w:rPr>
                                <w:rFonts w:asciiTheme="majorHAnsi" w:hAnsiTheme="majorHAnsi"/>
                                <w:color w:val="000000" w:themeColor="text1"/>
                                <w:sz w:val="18"/>
                                <w:szCs w:val="32"/>
                                <w14:textOutline w14:w="9525" w14:cap="rnd" w14:cmpd="sng" w14:algn="ctr">
                                  <w14:noFill/>
                                  <w14:prstDash w14:val="solid"/>
                                  <w14:bevel/>
                                </w14:textOutline>
                              </w:rPr>
                            </w:pPr>
                            <w:r w:rsidRPr="00EA32D0">
                              <w:rPr>
                                <w:rFonts w:asciiTheme="majorHAnsi" w:hAnsiTheme="majorHAnsi"/>
                                <w:b/>
                                <w:color w:val="000000" w:themeColor="text1"/>
                                <w:sz w:val="18"/>
                                <w:szCs w:val="32"/>
                                <w14:textOutline w14:w="9525" w14:cap="rnd" w14:cmpd="sng" w14:algn="ctr">
                                  <w14:noFill/>
                                  <w14:prstDash w14:val="solid"/>
                                  <w14:bevel/>
                                </w14:textOutline>
                              </w:rPr>
                              <w:t>Note:</w:t>
                            </w:r>
                            <w:r w:rsidRPr="00EA32D0">
                              <w:rPr>
                                <w:rFonts w:asciiTheme="majorHAnsi" w:hAnsiTheme="majorHAnsi"/>
                                <w:color w:val="000000" w:themeColor="text1"/>
                                <w:sz w:val="18"/>
                                <w:szCs w:val="32"/>
                                <w14:textOutline w14:w="9525" w14:cap="rnd" w14:cmpd="sng" w14:algn="ctr">
                                  <w14:noFill/>
                                  <w14:prstDash w14:val="solid"/>
                                  <w14:bevel/>
                                </w14:textOutline>
                              </w:rPr>
                              <w:t xml:space="preserve"> If possible, we recommend that you bring a flash drive to workshops to save your work. They are available at any office supply store, drug store, etc. Inexpensive flash drives work as well as more expensive models.</w:t>
                            </w:r>
                          </w:p>
                          <w:p w14:paraId="064756C0" w14:textId="77777777" w:rsidR="000B7700" w:rsidRDefault="000B7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5D98" id="Text Box 1" o:spid="_x0000_s1032" type="#_x0000_t202" style="position:absolute;margin-left:485.3pt;margin-top:-43.2pt;width:231.25pt;height: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" fillcolor="white [3201]" strokecolor="black [3213]" strokeweight="2pt">
                <v:textbox>
                  <w:txbxContent>
                    <w:p w14:paraId="70DDC123" w14:textId="77777777" w:rsidR="000B7700" w:rsidRPr="00EA32D0" w:rsidRDefault="000B7700" w:rsidP="0061041C">
                      <w:pPr>
                        <w:rPr>
                          <w:rFonts w:asciiTheme="majorHAnsi" w:hAnsiTheme="majorHAnsi"/>
                          <w:color w:val="000000" w:themeColor="text1"/>
                          <w:sz w:val="18"/>
                          <w:szCs w:val="32"/>
                          <w14:textOutline w14:w="9525" w14:cap="rnd" w14:cmpd="sng" w14:algn="ctr">
                            <w14:noFill/>
                            <w14:prstDash w14:val="solid"/>
                            <w14:bevel/>
                          </w14:textOutline>
                        </w:rPr>
                      </w:pPr>
                      <w:r w:rsidRPr="00EA32D0">
                        <w:rPr>
                          <w:rFonts w:asciiTheme="majorHAnsi" w:hAnsiTheme="majorHAnsi"/>
                          <w:b/>
                          <w:color w:val="000000" w:themeColor="text1"/>
                          <w:sz w:val="18"/>
                          <w:szCs w:val="32"/>
                          <w14:textOutline w14:w="9525" w14:cap="rnd" w14:cmpd="sng" w14:algn="ctr">
                            <w14:noFill/>
                            <w14:prstDash w14:val="solid"/>
                            <w14:bevel/>
                          </w14:textOutline>
                        </w:rPr>
                        <w:t>Note:</w:t>
                      </w:r>
                      <w:r w:rsidRPr="00EA32D0">
                        <w:rPr>
                          <w:rFonts w:asciiTheme="majorHAnsi" w:hAnsiTheme="majorHAnsi"/>
                          <w:color w:val="000000" w:themeColor="text1"/>
                          <w:sz w:val="18"/>
                          <w:szCs w:val="32"/>
                          <w14:textOutline w14:w="9525" w14:cap="rnd" w14:cmpd="sng" w14:algn="ctr">
                            <w14:noFill/>
                            <w14:prstDash w14:val="solid"/>
                            <w14:bevel/>
                          </w14:textOutline>
                        </w:rPr>
                        <w:t xml:space="preserve"> If possible, we recommend that you bring a flash drive to workshops to save your work. They are available at any office supply store, drug store, etc. Inexpensive flash drives work as well as more expensive models.</w:t>
                      </w:r>
                    </w:p>
                    <w:p w14:paraId="064756C0" w14:textId="77777777" w:rsidR="000B7700" w:rsidRDefault="000B7700"/>
                  </w:txbxContent>
                </v:textbox>
              </v:shape>
            </w:pict>
          </mc:Fallback>
        </mc:AlternateContent>
      </w:r>
      <w:r w:rsidR="00631D1A">
        <w:rPr>
          <w:noProof/>
          <w:lang w:eastAsia="en-US"/>
        </w:rPr>
        <w:drawing>
          <wp:anchor distT="0" distB="0" distL="114300" distR="114300" simplePos="0" relativeHeight="251655168" behindDoc="0" locked="0" layoutInCell="1" allowOverlap="1" wp14:anchorId="680BF255" wp14:editId="081A444C">
            <wp:simplePos x="0" y="0"/>
            <wp:positionH relativeFrom="column">
              <wp:posOffset>5623560</wp:posOffset>
            </wp:positionH>
            <wp:positionV relativeFrom="paragraph">
              <wp:posOffset>7828915</wp:posOffset>
            </wp:positionV>
            <wp:extent cx="1706880" cy="938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Logos bottom.jpg"/>
                    <pic:cNvPicPr/>
                  </pic:nvPicPr>
                  <pic:blipFill>
                    <a:blip r:embed="rId9">
                      <a:extLst>
                        <a:ext uri="{28A0092B-C50C-407E-A947-70E740481C1C}">
                          <a14:useLocalDpi xmlns:a14="http://schemas.microsoft.com/office/drawing/2010/main" val="0"/>
                        </a:ext>
                      </a:extLst>
                    </a:blip>
                    <a:stretch>
                      <a:fillRect/>
                    </a:stretch>
                  </pic:blipFill>
                  <pic:spPr>
                    <a:xfrm>
                      <a:off x="0" y="0"/>
                      <a:ext cx="1706880" cy="9385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31D1A">
        <w:rPr>
          <w:noProof/>
          <w:lang w:eastAsia="en-US"/>
        </w:rPr>
        <mc:AlternateContent>
          <mc:Choice Requires="wps">
            <w:drawing>
              <wp:anchor distT="0" distB="0" distL="114300" distR="114300" simplePos="0" relativeHeight="251651072" behindDoc="0" locked="0" layoutInCell="1" allowOverlap="1" wp14:anchorId="547779D6" wp14:editId="72BAC636">
                <wp:simplePos x="0" y="0"/>
                <wp:positionH relativeFrom="column">
                  <wp:posOffset>36830</wp:posOffset>
                </wp:positionH>
                <wp:positionV relativeFrom="paragraph">
                  <wp:posOffset>7858125</wp:posOffset>
                </wp:positionV>
                <wp:extent cx="5563235" cy="9093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563235" cy="909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66A3D2" w14:textId="77777777" w:rsidR="000B7700" w:rsidRDefault="000B7700" w:rsidP="00631D1A">
                            <w:pPr>
                              <w:widowControl w:val="0"/>
                              <w:autoSpaceDE w:val="0"/>
                              <w:autoSpaceDN w:val="0"/>
                              <w:adjustRightInd w:val="0"/>
                              <w:spacing w:before="100"/>
                              <w:rPr>
                                <w:rFonts w:ascii="Calibri" w:hAnsi="Calibri" w:cs="Calibri"/>
                                <w:sz w:val="14"/>
                                <w:szCs w:val="14"/>
                              </w:rPr>
                            </w:pPr>
                            <w:r w:rsidRPr="00857E1A">
                              <w:rPr>
                                <w:rFonts w:ascii="Calibri" w:hAnsi="Calibri" w:cs="Calibri"/>
                                <w:sz w:val="14"/>
                                <w:szCs w:val="14"/>
                              </w:rPr>
                              <w:t>Detroit at Work Career Centers are operated by Detroit Employment Solutions Corporation, a Michigan Works! Agency. They are located throughout the city of Detroit and provide jobseekers with a wide range of FREE employment services, including job placement, career counseling, workshops, and access to training opportunities. To learn more about how Detroit at Work can help you find your new career, please visit DetroitAtWork.com.</w:t>
                            </w:r>
                          </w:p>
                          <w:p w14:paraId="1CA76B3C" w14:textId="77777777" w:rsidR="000B7700" w:rsidRPr="00442E6F" w:rsidRDefault="000B7700" w:rsidP="00631D1A">
                            <w:pPr>
                              <w:widowControl w:val="0"/>
                              <w:autoSpaceDE w:val="0"/>
                              <w:autoSpaceDN w:val="0"/>
                              <w:adjustRightInd w:val="0"/>
                              <w:spacing w:before="100"/>
                              <w:rPr>
                                <w:rFonts w:asciiTheme="majorHAnsi" w:hAnsiTheme="majorHAnsi" w:cs="Helvetica"/>
                                <w:color w:val="4D4D4D"/>
                                <w:sz w:val="14"/>
                                <w:szCs w:val="14"/>
                              </w:rPr>
                            </w:pPr>
                            <w:r w:rsidRPr="00442E6F">
                              <w:rPr>
                                <w:rFonts w:asciiTheme="majorHAnsi" w:hAnsiTheme="majorHAnsi" w:cs="Helvetica"/>
                                <w:color w:val="4D4D4D"/>
                                <w:sz w:val="14"/>
                                <w:szCs w:val="14"/>
                              </w:rPr>
                              <w:t>An equal opportunity employer/program. Supported by the State of Michigan, Talent Investment Agency. Auxiliary aids and services available upon request to individuals with disabilities. 1-800-285-WORK. TTY: 711.</w:t>
                            </w:r>
                          </w:p>
                          <w:p w14:paraId="5DC99C42" w14:textId="77777777" w:rsidR="000B7700" w:rsidRPr="002A1029" w:rsidRDefault="000B7700" w:rsidP="00631D1A">
                            <w:pPr>
                              <w:rPr>
                                <w:sz w:val="14"/>
                                <w:szCs w:val="14"/>
                              </w:rPr>
                            </w:pPr>
                          </w:p>
                          <w:p w14:paraId="1A7C8A69" w14:textId="77777777" w:rsidR="000B7700" w:rsidRDefault="000B7700" w:rsidP="00631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79D6" id="Text Box 7" o:spid="_x0000_s1033" type="#_x0000_t202" style="position:absolute;margin-left:2.9pt;margin-top:618.75pt;width:438.05pt;height:7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" filled="f" stroked="f">
                <v:textbox>
                  <w:txbxContent>
                    <w:p w14:paraId="2066A3D2" w14:textId="77777777" w:rsidR="000B7700" w:rsidRDefault="000B7700" w:rsidP="00631D1A">
                      <w:pPr>
                        <w:widowControl w:val="0"/>
                        <w:autoSpaceDE w:val="0"/>
                        <w:autoSpaceDN w:val="0"/>
                        <w:adjustRightInd w:val="0"/>
                        <w:spacing w:before="100"/>
                        <w:rPr>
                          <w:rFonts w:ascii="Calibri" w:hAnsi="Calibri" w:cs="Calibri"/>
                          <w:sz w:val="14"/>
                          <w:szCs w:val="14"/>
                        </w:rPr>
                      </w:pPr>
                      <w:r w:rsidRPr="00857E1A">
                        <w:rPr>
                          <w:rFonts w:ascii="Calibri" w:hAnsi="Calibri" w:cs="Calibri"/>
                          <w:sz w:val="14"/>
                          <w:szCs w:val="14"/>
                        </w:rPr>
                        <w:t>Detroit at Work Career Centers are operated by Detroit Employment Solutions Corporation, a Michigan Works! Agency. They are located throughout the city of Detroit and provide jobseekers with a wide range of FREE employment services, including job placement, career counseling, workshops, and access to training opportunities. To learn more about how Detroit at Work can help you find your new career, please visit DetroitAtWork.com.</w:t>
                      </w:r>
                    </w:p>
                    <w:p w14:paraId="1CA76B3C" w14:textId="77777777" w:rsidR="000B7700" w:rsidRPr="00442E6F" w:rsidRDefault="000B7700" w:rsidP="00631D1A">
                      <w:pPr>
                        <w:widowControl w:val="0"/>
                        <w:autoSpaceDE w:val="0"/>
                        <w:autoSpaceDN w:val="0"/>
                        <w:adjustRightInd w:val="0"/>
                        <w:spacing w:before="100"/>
                        <w:rPr>
                          <w:rFonts w:asciiTheme="majorHAnsi" w:hAnsiTheme="majorHAnsi" w:cs="Helvetica"/>
                          <w:color w:val="4D4D4D"/>
                          <w:sz w:val="14"/>
                          <w:szCs w:val="14"/>
                        </w:rPr>
                      </w:pPr>
                      <w:r w:rsidRPr="00442E6F">
                        <w:rPr>
                          <w:rFonts w:asciiTheme="majorHAnsi" w:hAnsiTheme="majorHAnsi" w:cs="Helvetica"/>
                          <w:color w:val="4D4D4D"/>
                          <w:sz w:val="14"/>
                          <w:szCs w:val="14"/>
                        </w:rPr>
                        <w:t>An equal opportunity employer/program. Supported by the State of Michigan, Talent Investment Agency. Auxiliary aids and services available upon request to individuals with disabilities. 1-800-285-WORK. TTY: 711.</w:t>
                      </w:r>
                    </w:p>
                    <w:p w14:paraId="5DC99C42" w14:textId="77777777" w:rsidR="000B7700" w:rsidRPr="002A1029" w:rsidRDefault="000B7700" w:rsidP="00631D1A">
                      <w:pPr>
                        <w:rPr>
                          <w:sz w:val="14"/>
                          <w:szCs w:val="14"/>
                        </w:rPr>
                      </w:pPr>
                    </w:p>
                    <w:p w14:paraId="1A7C8A69" w14:textId="77777777" w:rsidR="000B7700" w:rsidRDefault="000B7700" w:rsidP="00631D1A"/>
                  </w:txbxContent>
                </v:textbox>
              </v:shape>
            </w:pict>
          </mc:Fallback>
        </mc:AlternateContent>
      </w:r>
    </w:p>
    <w:sectPr w:rsidR="00FC3947" w:rsidSect="00EE54D1">
      <w:pgSz w:w="15840" w:h="12240" w:orient="landscape"/>
      <w:pgMar w:top="1440" w:right="36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70FE" w14:textId="77777777" w:rsidR="00652B6E" w:rsidRDefault="00652B6E" w:rsidP="00EA6BFF">
      <w:r>
        <w:separator/>
      </w:r>
    </w:p>
  </w:endnote>
  <w:endnote w:type="continuationSeparator" w:id="0">
    <w:p w14:paraId="5199CC6E" w14:textId="77777777" w:rsidR="00652B6E" w:rsidRDefault="00652B6E" w:rsidP="00EA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_ÃÙœ˛">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AD9D" w14:textId="77777777" w:rsidR="00652B6E" w:rsidRDefault="00652B6E" w:rsidP="00EA6BFF">
      <w:r>
        <w:separator/>
      </w:r>
    </w:p>
  </w:footnote>
  <w:footnote w:type="continuationSeparator" w:id="0">
    <w:p w14:paraId="1A058B1E" w14:textId="77777777" w:rsidR="00652B6E" w:rsidRDefault="00652B6E" w:rsidP="00EA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70F1"/>
    <w:multiLevelType w:val="hybridMultilevel"/>
    <w:tmpl w:val="2B8E7116"/>
    <w:lvl w:ilvl="0" w:tplc="8C04D93A">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A1"/>
    <w:rsid w:val="00001E18"/>
    <w:rsid w:val="00010175"/>
    <w:rsid w:val="00015A3A"/>
    <w:rsid w:val="00015D5D"/>
    <w:rsid w:val="000360E0"/>
    <w:rsid w:val="000444A6"/>
    <w:rsid w:val="0005701B"/>
    <w:rsid w:val="00061980"/>
    <w:rsid w:val="00073FE7"/>
    <w:rsid w:val="00084E24"/>
    <w:rsid w:val="000B7700"/>
    <w:rsid w:val="000C3664"/>
    <w:rsid w:val="000C4954"/>
    <w:rsid w:val="000D5E87"/>
    <w:rsid w:val="000E5ABF"/>
    <w:rsid w:val="00105F76"/>
    <w:rsid w:val="00121F3B"/>
    <w:rsid w:val="00147E9C"/>
    <w:rsid w:val="00174BE8"/>
    <w:rsid w:val="0018226A"/>
    <w:rsid w:val="00195331"/>
    <w:rsid w:val="001B0740"/>
    <w:rsid w:val="001C164A"/>
    <w:rsid w:val="001D182C"/>
    <w:rsid w:val="001D6DD7"/>
    <w:rsid w:val="001D7198"/>
    <w:rsid w:val="001E0809"/>
    <w:rsid w:val="001E098A"/>
    <w:rsid w:val="001E0A8A"/>
    <w:rsid w:val="001E3F7E"/>
    <w:rsid w:val="001E4701"/>
    <w:rsid w:val="001F693C"/>
    <w:rsid w:val="0021111A"/>
    <w:rsid w:val="0021264C"/>
    <w:rsid w:val="00216986"/>
    <w:rsid w:val="0022005B"/>
    <w:rsid w:val="00231778"/>
    <w:rsid w:val="00233BF4"/>
    <w:rsid w:val="00241C07"/>
    <w:rsid w:val="00246EDC"/>
    <w:rsid w:val="00252B98"/>
    <w:rsid w:val="00260A54"/>
    <w:rsid w:val="002634CC"/>
    <w:rsid w:val="00263688"/>
    <w:rsid w:val="002679FA"/>
    <w:rsid w:val="00271823"/>
    <w:rsid w:val="002765C6"/>
    <w:rsid w:val="0028259A"/>
    <w:rsid w:val="00286C76"/>
    <w:rsid w:val="00297DB8"/>
    <w:rsid w:val="002A5D3F"/>
    <w:rsid w:val="002A645E"/>
    <w:rsid w:val="002B25B9"/>
    <w:rsid w:val="002C1AF5"/>
    <w:rsid w:val="002C4395"/>
    <w:rsid w:val="002C54DC"/>
    <w:rsid w:val="002D5057"/>
    <w:rsid w:val="002D6607"/>
    <w:rsid w:val="002E3C3A"/>
    <w:rsid w:val="002E792F"/>
    <w:rsid w:val="002F2D59"/>
    <w:rsid w:val="002F2DCD"/>
    <w:rsid w:val="00307D27"/>
    <w:rsid w:val="0031064F"/>
    <w:rsid w:val="00321F7E"/>
    <w:rsid w:val="00332E64"/>
    <w:rsid w:val="00333964"/>
    <w:rsid w:val="00335614"/>
    <w:rsid w:val="00337CC1"/>
    <w:rsid w:val="00342669"/>
    <w:rsid w:val="00343001"/>
    <w:rsid w:val="003863A0"/>
    <w:rsid w:val="003912E1"/>
    <w:rsid w:val="003A4D8B"/>
    <w:rsid w:val="003B103F"/>
    <w:rsid w:val="004010E7"/>
    <w:rsid w:val="00402ADC"/>
    <w:rsid w:val="00424B97"/>
    <w:rsid w:val="00437390"/>
    <w:rsid w:val="0045645A"/>
    <w:rsid w:val="004812FF"/>
    <w:rsid w:val="004A0287"/>
    <w:rsid w:val="004A22BA"/>
    <w:rsid w:val="004B620F"/>
    <w:rsid w:val="004C7F87"/>
    <w:rsid w:val="005006F8"/>
    <w:rsid w:val="0050400A"/>
    <w:rsid w:val="00505C73"/>
    <w:rsid w:val="00507CC9"/>
    <w:rsid w:val="005268CA"/>
    <w:rsid w:val="00526B9C"/>
    <w:rsid w:val="00526D10"/>
    <w:rsid w:val="00530661"/>
    <w:rsid w:val="005371CF"/>
    <w:rsid w:val="00541394"/>
    <w:rsid w:val="00553631"/>
    <w:rsid w:val="00564093"/>
    <w:rsid w:val="005657ED"/>
    <w:rsid w:val="005726F4"/>
    <w:rsid w:val="0059025A"/>
    <w:rsid w:val="00590E63"/>
    <w:rsid w:val="005C22F5"/>
    <w:rsid w:val="005E700C"/>
    <w:rsid w:val="005F7671"/>
    <w:rsid w:val="0061041C"/>
    <w:rsid w:val="006137BA"/>
    <w:rsid w:val="00615DFC"/>
    <w:rsid w:val="006267DC"/>
    <w:rsid w:val="006305CA"/>
    <w:rsid w:val="00631D1A"/>
    <w:rsid w:val="00635932"/>
    <w:rsid w:val="00635DF1"/>
    <w:rsid w:val="00645A0E"/>
    <w:rsid w:val="00650A5B"/>
    <w:rsid w:val="00652B6E"/>
    <w:rsid w:val="00685F72"/>
    <w:rsid w:val="006A24EC"/>
    <w:rsid w:val="006D03E7"/>
    <w:rsid w:val="006D4D38"/>
    <w:rsid w:val="006E00EB"/>
    <w:rsid w:val="006E6DC0"/>
    <w:rsid w:val="006F3F5B"/>
    <w:rsid w:val="006F6AE6"/>
    <w:rsid w:val="0072114A"/>
    <w:rsid w:val="00724757"/>
    <w:rsid w:val="00730B47"/>
    <w:rsid w:val="007352F8"/>
    <w:rsid w:val="00742034"/>
    <w:rsid w:val="00742809"/>
    <w:rsid w:val="007579F3"/>
    <w:rsid w:val="0076056C"/>
    <w:rsid w:val="00780F74"/>
    <w:rsid w:val="007A0EDA"/>
    <w:rsid w:val="007A267A"/>
    <w:rsid w:val="007A7177"/>
    <w:rsid w:val="007C6C38"/>
    <w:rsid w:val="007D7588"/>
    <w:rsid w:val="007E60C4"/>
    <w:rsid w:val="007F42C0"/>
    <w:rsid w:val="00801A19"/>
    <w:rsid w:val="00807A41"/>
    <w:rsid w:val="0082162B"/>
    <w:rsid w:val="00825039"/>
    <w:rsid w:val="00834636"/>
    <w:rsid w:val="008544B3"/>
    <w:rsid w:val="00855BF6"/>
    <w:rsid w:val="0087200A"/>
    <w:rsid w:val="008778D9"/>
    <w:rsid w:val="008919B4"/>
    <w:rsid w:val="00893AB1"/>
    <w:rsid w:val="008C2890"/>
    <w:rsid w:val="008E25EA"/>
    <w:rsid w:val="008F0C17"/>
    <w:rsid w:val="008F74D8"/>
    <w:rsid w:val="00900471"/>
    <w:rsid w:val="00901693"/>
    <w:rsid w:val="00902F66"/>
    <w:rsid w:val="00910FDD"/>
    <w:rsid w:val="00921B91"/>
    <w:rsid w:val="009244DA"/>
    <w:rsid w:val="0093368D"/>
    <w:rsid w:val="00943BA2"/>
    <w:rsid w:val="00952530"/>
    <w:rsid w:val="009600D2"/>
    <w:rsid w:val="00971121"/>
    <w:rsid w:val="0098376C"/>
    <w:rsid w:val="00983BE2"/>
    <w:rsid w:val="009A05BC"/>
    <w:rsid w:val="009A1FE2"/>
    <w:rsid w:val="009B2C67"/>
    <w:rsid w:val="009D310A"/>
    <w:rsid w:val="009E1A5A"/>
    <w:rsid w:val="009E2D6C"/>
    <w:rsid w:val="009F2C2C"/>
    <w:rsid w:val="009F30A7"/>
    <w:rsid w:val="009F3E3E"/>
    <w:rsid w:val="00A042CA"/>
    <w:rsid w:val="00A06555"/>
    <w:rsid w:val="00A1397C"/>
    <w:rsid w:val="00A41EA6"/>
    <w:rsid w:val="00A46927"/>
    <w:rsid w:val="00A540EA"/>
    <w:rsid w:val="00A549B7"/>
    <w:rsid w:val="00A56D4B"/>
    <w:rsid w:val="00A70180"/>
    <w:rsid w:val="00AA13CF"/>
    <w:rsid w:val="00AB6A90"/>
    <w:rsid w:val="00AB79A8"/>
    <w:rsid w:val="00AB79B3"/>
    <w:rsid w:val="00AC59BC"/>
    <w:rsid w:val="00AD1E7E"/>
    <w:rsid w:val="00AD5CB3"/>
    <w:rsid w:val="00AF48A4"/>
    <w:rsid w:val="00B0087D"/>
    <w:rsid w:val="00B03C19"/>
    <w:rsid w:val="00B1190C"/>
    <w:rsid w:val="00B11D2D"/>
    <w:rsid w:val="00B12EEB"/>
    <w:rsid w:val="00B3447A"/>
    <w:rsid w:val="00B43FAB"/>
    <w:rsid w:val="00B52DFC"/>
    <w:rsid w:val="00B624DA"/>
    <w:rsid w:val="00B7656C"/>
    <w:rsid w:val="00B84D5B"/>
    <w:rsid w:val="00BA072D"/>
    <w:rsid w:val="00BA5861"/>
    <w:rsid w:val="00BD1D01"/>
    <w:rsid w:val="00BF60C2"/>
    <w:rsid w:val="00BF60FF"/>
    <w:rsid w:val="00BF78B9"/>
    <w:rsid w:val="00C00CA5"/>
    <w:rsid w:val="00C215DC"/>
    <w:rsid w:val="00C60C95"/>
    <w:rsid w:val="00C660FB"/>
    <w:rsid w:val="00C71FC5"/>
    <w:rsid w:val="00C9377C"/>
    <w:rsid w:val="00CA1B50"/>
    <w:rsid w:val="00CE01B4"/>
    <w:rsid w:val="00CE0913"/>
    <w:rsid w:val="00CE14F6"/>
    <w:rsid w:val="00CF023E"/>
    <w:rsid w:val="00D20DA1"/>
    <w:rsid w:val="00D23836"/>
    <w:rsid w:val="00D421EB"/>
    <w:rsid w:val="00D5146C"/>
    <w:rsid w:val="00D52DB6"/>
    <w:rsid w:val="00D565BD"/>
    <w:rsid w:val="00D609A9"/>
    <w:rsid w:val="00D65C99"/>
    <w:rsid w:val="00D8267C"/>
    <w:rsid w:val="00D86248"/>
    <w:rsid w:val="00D87027"/>
    <w:rsid w:val="00D91B40"/>
    <w:rsid w:val="00D93979"/>
    <w:rsid w:val="00D95A02"/>
    <w:rsid w:val="00D95B0E"/>
    <w:rsid w:val="00DA7A70"/>
    <w:rsid w:val="00DD230F"/>
    <w:rsid w:val="00DD6C94"/>
    <w:rsid w:val="00DE6637"/>
    <w:rsid w:val="00DF4FDB"/>
    <w:rsid w:val="00DF6AAD"/>
    <w:rsid w:val="00DF724B"/>
    <w:rsid w:val="00E11779"/>
    <w:rsid w:val="00E11B3D"/>
    <w:rsid w:val="00E1252C"/>
    <w:rsid w:val="00E23FEA"/>
    <w:rsid w:val="00E5798D"/>
    <w:rsid w:val="00EA32D0"/>
    <w:rsid w:val="00EA6BFF"/>
    <w:rsid w:val="00EB07FD"/>
    <w:rsid w:val="00EB2CFB"/>
    <w:rsid w:val="00EB478C"/>
    <w:rsid w:val="00EC6CA9"/>
    <w:rsid w:val="00ED0B8B"/>
    <w:rsid w:val="00ED55A5"/>
    <w:rsid w:val="00EE0949"/>
    <w:rsid w:val="00EE54D1"/>
    <w:rsid w:val="00EF5277"/>
    <w:rsid w:val="00F0557E"/>
    <w:rsid w:val="00F14487"/>
    <w:rsid w:val="00F34F0E"/>
    <w:rsid w:val="00F40586"/>
    <w:rsid w:val="00F43B67"/>
    <w:rsid w:val="00F53BC7"/>
    <w:rsid w:val="00F56DA7"/>
    <w:rsid w:val="00F6034F"/>
    <w:rsid w:val="00F7613E"/>
    <w:rsid w:val="00F94B73"/>
    <w:rsid w:val="00FA34D4"/>
    <w:rsid w:val="00FA36B5"/>
    <w:rsid w:val="00FB67EB"/>
    <w:rsid w:val="00FB7625"/>
    <w:rsid w:val="00FC24AF"/>
    <w:rsid w:val="00FC2746"/>
    <w:rsid w:val="00FC3947"/>
    <w:rsid w:val="00FE39DA"/>
    <w:rsid w:val="00FE670F"/>
    <w:rsid w:val="00FF77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C67BED7"/>
  <w15:docId w15:val="{42C15941-B884-4A7C-BC6A-F467BD13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E2"/>
    <w:rPr>
      <w:rFonts w:ascii="Trebuchet MS" w:hAnsi="Trebuchet M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7656C"/>
    <w:pPr>
      <w:pBdr>
        <w:bottom w:val="single" w:sz="4" w:space="4" w:color="000000" w:themeColor="text1"/>
      </w:pBdr>
      <w:spacing w:before="200" w:after="280"/>
      <w:ind w:left="936" w:right="936"/>
    </w:pPr>
    <w:rPr>
      <w:rFonts w:ascii="Times New Roman" w:eastAsia="Times New Roman" w:hAnsi="Times New Roman"/>
      <w:b/>
      <w:bCs/>
      <w:i/>
      <w:iCs/>
      <w:color w:val="4F81BD"/>
      <w:sz w:val="24"/>
      <w:szCs w:val="24"/>
      <w:lang w:eastAsia="es-ES"/>
    </w:rPr>
  </w:style>
  <w:style w:type="character" w:customStyle="1" w:styleId="IntenseQuoteChar">
    <w:name w:val="Intense Quote Char"/>
    <w:link w:val="IntenseQuote"/>
    <w:uiPriority w:val="30"/>
    <w:rsid w:val="00B7656C"/>
    <w:rPr>
      <w:rFonts w:ascii="Times New Roman" w:eastAsia="Times New Roman" w:hAnsi="Times New Roman"/>
      <w:b/>
      <w:bCs/>
      <w:i/>
      <w:iCs/>
      <w:color w:val="4F81BD"/>
      <w:sz w:val="24"/>
      <w:szCs w:val="24"/>
      <w:lang w:eastAsia="es-ES"/>
    </w:rPr>
  </w:style>
  <w:style w:type="paragraph" w:styleId="Header">
    <w:name w:val="header"/>
    <w:basedOn w:val="Normal"/>
    <w:link w:val="HeaderChar"/>
    <w:uiPriority w:val="99"/>
    <w:unhideWhenUsed/>
    <w:rsid w:val="00EA6BFF"/>
    <w:pPr>
      <w:tabs>
        <w:tab w:val="center" w:pos="4320"/>
        <w:tab w:val="right" w:pos="8640"/>
      </w:tabs>
    </w:pPr>
  </w:style>
  <w:style w:type="character" w:customStyle="1" w:styleId="HeaderChar">
    <w:name w:val="Header Char"/>
    <w:basedOn w:val="DefaultParagraphFont"/>
    <w:link w:val="Header"/>
    <w:uiPriority w:val="99"/>
    <w:rsid w:val="00EA6BFF"/>
    <w:rPr>
      <w:rFonts w:ascii="Trebuchet MS" w:hAnsi="Trebuchet MS"/>
      <w:sz w:val="22"/>
    </w:rPr>
  </w:style>
  <w:style w:type="paragraph" w:styleId="Footer">
    <w:name w:val="footer"/>
    <w:basedOn w:val="Normal"/>
    <w:link w:val="FooterChar"/>
    <w:uiPriority w:val="99"/>
    <w:unhideWhenUsed/>
    <w:rsid w:val="00EA6BFF"/>
    <w:pPr>
      <w:tabs>
        <w:tab w:val="center" w:pos="4320"/>
        <w:tab w:val="right" w:pos="8640"/>
      </w:tabs>
    </w:pPr>
  </w:style>
  <w:style w:type="character" w:customStyle="1" w:styleId="FooterChar">
    <w:name w:val="Footer Char"/>
    <w:basedOn w:val="DefaultParagraphFont"/>
    <w:link w:val="Footer"/>
    <w:uiPriority w:val="99"/>
    <w:rsid w:val="00EA6BFF"/>
    <w:rPr>
      <w:rFonts w:ascii="Trebuchet MS" w:hAnsi="Trebuchet MS"/>
      <w:sz w:val="22"/>
    </w:rPr>
  </w:style>
  <w:style w:type="paragraph" w:styleId="BalloonText">
    <w:name w:val="Balloon Text"/>
    <w:basedOn w:val="Normal"/>
    <w:link w:val="BalloonTextChar"/>
    <w:uiPriority w:val="99"/>
    <w:semiHidden/>
    <w:unhideWhenUsed/>
    <w:rsid w:val="00EA6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BFF"/>
    <w:rPr>
      <w:rFonts w:ascii="Lucida Grande" w:hAnsi="Lucida Grande" w:cs="Lucida Grande"/>
      <w:sz w:val="18"/>
      <w:szCs w:val="18"/>
    </w:rPr>
  </w:style>
  <w:style w:type="character" w:styleId="Hyperlink">
    <w:name w:val="Hyperlink"/>
    <w:basedOn w:val="DefaultParagraphFont"/>
    <w:uiPriority w:val="99"/>
    <w:unhideWhenUsed/>
    <w:rsid w:val="00A540EA"/>
    <w:rPr>
      <w:color w:val="0000FF" w:themeColor="hyperlink"/>
      <w:u w:val="single"/>
    </w:rPr>
  </w:style>
  <w:style w:type="paragraph" w:customStyle="1" w:styleId="CalendarText">
    <w:name w:val="Calendar Text"/>
    <w:basedOn w:val="Normal"/>
    <w:qFormat/>
    <w:rsid w:val="00A540EA"/>
    <w:pPr>
      <w:spacing w:before="40" w:after="40"/>
    </w:pPr>
    <w:rPr>
      <w:rFonts w:asciiTheme="minorHAnsi" w:eastAsiaTheme="minorHAnsi" w:hAnsiTheme="minorHAnsi"/>
      <w:color w:val="0D0D0D" w:themeColor="text1" w:themeTint="F2"/>
      <w:kern w:val="16"/>
      <w:sz w:val="18"/>
      <w:szCs w:val="22"/>
      <w:lang w:eastAsia="en-US"/>
      <w14:ligatures w14:val="standardContextual"/>
      <w14:cntxtAlts/>
    </w:rPr>
  </w:style>
  <w:style w:type="paragraph" w:customStyle="1" w:styleId="Day">
    <w:name w:val="Day"/>
    <w:basedOn w:val="Normal"/>
    <w:qFormat/>
    <w:rsid w:val="00A540EA"/>
    <w:pPr>
      <w:spacing w:before="40" w:after="120"/>
      <w:jc w:val="center"/>
    </w:pPr>
    <w:rPr>
      <w:rFonts w:asciiTheme="minorHAnsi" w:eastAsiaTheme="minorHAnsi" w:hAnsiTheme="minorHAnsi"/>
      <w:caps/>
      <w:color w:val="404040" w:themeColor="text1" w:themeTint="BF"/>
      <w:spacing w:val="10"/>
      <w:kern w:val="16"/>
      <w:sz w:val="18"/>
      <w:szCs w:val="18"/>
      <w:lang w:eastAsia="en-US"/>
      <w14:ligatures w14:val="standardContextual"/>
      <w14:cntxtAlts/>
    </w:rPr>
  </w:style>
  <w:style w:type="paragraph" w:styleId="Date">
    <w:name w:val="Date"/>
    <w:basedOn w:val="Normal"/>
    <w:next w:val="Normal"/>
    <w:link w:val="DateChar"/>
    <w:unhideWhenUsed/>
    <w:qFormat/>
    <w:rsid w:val="00A540EA"/>
    <w:pPr>
      <w:spacing w:before="40" w:after="40"/>
    </w:pPr>
    <w:rPr>
      <w:rFonts w:asciiTheme="minorHAnsi" w:eastAsiaTheme="minorHAnsi" w:hAnsiTheme="minorHAnsi"/>
      <w:color w:val="0D0D0D" w:themeColor="text1" w:themeTint="F2"/>
      <w:kern w:val="16"/>
      <w:sz w:val="30"/>
      <w:szCs w:val="30"/>
      <w:lang w:eastAsia="en-US"/>
      <w14:ligatures w14:val="standardContextual"/>
      <w14:numForm w14:val="lining"/>
      <w14:numSpacing w14:val="proportional"/>
      <w14:cntxtAlts/>
    </w:rPr>
  </w:style>
  <w:style w:type="character" w:customStyle="1" w:styleId="DateChar">
    <w:name w:val="Date Char"/>
    <w:basedOn w:val="DefaultParagraphFont"/>
    <w:link w:val="Date"/>
    <w:rsid w:val="00A540EA"/>
    <w:rPr>
      <w:rFonts w:eastAsiaTheme="minorHAnsi"/>
      <w:color w:val="0D0D0D" w:themeColor="text1" w:themeTint="F2"/>
      <w:kern w:val="16"/>
      <w:sz w:val="30"/>
      <w:szCs w:val="30"/>
      <w:lang w:eastAsia="en-US"/>
      <w14:ligatures w14:val="standardContextual"/>
      <w14:numForm w14:val="lining"/>
      <w14:numSpacing w14:val="proportional"/>
      <w14:cntxtAlts/>
    </w:rPr>
  </w:style>
  <w:style w:type="character" w:styleId="FollowedHyperlink">
    <w:name w:val="FollowedHyperlink"/>
    <w:basedOn w:val="DefaultParagraphFont"/>
    <w:uiPriority w:val="99"/>
    <w:semiHidden/>
    <w:unhideWhenUsed/>
    <w:rsid w:val="007C6C38"/>
    <w:rPr>
      <w:color w:val="800080" w:themeColor="followedHyperlink"/>
      <w:u w:val="single"/>
    </w:rPr>
  </w:style>
  <w:style w:type="table" w:styleId="TableGrid">
    <w:name w:val="Table Grid"/>
    <w:basedOn w:val="TableNormal"/>
    <w:uiPriority w:val="59"/>
    <w:rsid w:val="006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1041C"/>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PlaceholderText">
    <w:name w:val="Placeholder Text"/>
    <w:basedOn w:val="DefaultParagraphFont"/>
    <w:uiPriority w:val="99"/>
    <w:semiHidden/>
    <w:rsid w:val="00332E64"/>
    <w:rPr>
      <w:color w:val="808080"/>
    </w:rPr>
  </w:style>
  <w:style w:type="character" w:customStyle="1" w:styleId="UnresolvedMention1">
    <w:name w:val="Unresolved Mention1"/>
    <w:basedOn w:val="DefaultParagraphFont"/>
    <w:uiPriority w:val="99"/>
    <w:semiHidden/>
    <w:unhideWhenUsed/>
    <w:rsid w:val="009A1FE2"/>
    <w:rPr>
      <w:color w:val="605E5C"/>
      <w:shd w:val="clear" w:color="auto" w:fill="E1DFDD"/>
    </w:rPr>
  </w:style>
  <w:style w:type="character" w:customStyle="1" w:styleId="UnresolvedMention2">
    <w:name w:val="Unresolved Mention2"/>
    <w:basedOn w:val="DefaultParagraphFont"/>
    <w:uiPriority w:val="99"/>
    <w:semiHidden/>
    <w:unhideWhenUsed/>
    <w:rsid w:val="00A5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0FAF-BACE-4C2F-A8FD-19C68538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Global Design</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Michigan Ave. Training</dc:creator>
  <cp:keywords/>
  <dc:description/>
  <cp:lastModifiedBy>Quentin Williams</cp:lastModifiedBy>
  <cp:revision>2</cp:revision>
  <cp:lastPrinted>2020-02-10T17:47:00Z</cp:lastPrinted>
  <dcterms:created xsi:type="dcterms:W3CDTF">2020-03-11T13:42:00Z</dcterms:created>
  <dcterms:modified xsi:type="dcterms:W3CDTF">2020-03-11T13:42:00Z</dcterms:modified>
</cp:coreProperties>
</file>